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2DDE1" w14:textId="641952FA" w:rsidR="005210FB" w:rsidRDefault="005210FB" w:rsidP="005210FB">
      <w:pPr>
        <w:tabs>
          <w:tab w:val="num" w:pos="720"/>
        </w:tabs>
        <w:ind w:left="720" w:hanging="360"/>
        <w:rPr>
          <w:rFonts w:ascii="ADLaM Display" w:hAnsi="ADLaM Display" w:cs="ADLaM Display"/>
          <w:sz w:val="28"/>
          <w:szCs w:val="28"/>
        </w:rPr>
      </w:pPr>
      <w:r w:rsidRPr="005210FB">
        <w:rPr>
          <w:rFonts w:ascii="ADLaM Display" w:hAnsi="ADLaM Display" w:cs="ADLaM Display"/>
          <w:sz w:val="28"/>
          <w:szCs w:val="28"/>
        </w:rPr>
        <w:t>Fruit Salad with Lemon Honey and Chocolate mint dressing</w:t>
      </w:r>
    </w:p>
    <w:p w14:paraId="6F4A9946" w14:textId="77777777" w:rsidR="005210FB" w:rsidRDefault="005210FB" w:rsidP="005210FB">
      <w:pPr>
        <w:tabs>
          <w:tab w:val="num" w:pos="720"/>
        </w:tabs>
        <w:ind w:left="720" w:hanging="360"/>
        <w:rPr>
          <w:rFonts w:ascii="ADLaM Display" w:hAnsi="ADLaM Display" w:cs="ADLaM Display"/>
          <w:sz w:val="28"/>
          <w:szCs w:val="28"/>
        </w:rPr>
      </w:pPr>
    </w:p>
    <w:p w14:paraId="1042B133" w14:textId="610AE04E" w:rsidR="005210FB" w:rsidRPr="005210FB" w:rsidRDefault="005210FB" w:rsidP="005210FB">
      <w:pPr>
        <w:tabs>
          <w:tab w:val="num" w:pos="720"/>
        </w:tabs>
        <w:ind w:left="720" w:hanging="360"/>
        <w:rPr>
          <w:rFonts w:asciiTheme="majorHAnsi" w:hAnsiTheme="majorHAnsi" w:cs="ADLaM Display"/>
          <w:i/>
          <w:iCs/>
          <w:sz w:val="24"/>
          <w:szCs w:val="24"/>
        </w:rPr>
      </w:pPr>
      <w:r>
        <w:rPr>
          <w:rFonts w:ascii="ADLaM Display" w:hAnsi="ADLaM Display" w:cs="ADLaM Display"/>
          <w:sz w:val="28"/>
          <w:szCs w:val="28"/>
        </w:rPr>
        <w:tab/>
      </w:r>
      <w:r w:rsidRPr="005210FB">
        <w:rPr>
          <w:rFonts w:asciiTheme="majorHAnsi" w:hAnsiTheme="majorHAnsi" w:cs="ADLaM Display"/>
          <w:i/>
          <w:iCs/>
          <w:sz w:val="24"/>
          <w:szCs w:val="24"/>
        </w:rPr>
        <w:t>Ingredients</w:t>
      </w:r>
    </w:p>
    <w:p w14:paraId="1CA9D6BD" w14:textId="77777777" w:rsidR="005210FB" w:rsidRPr="005210FB" w:rsidRDefault="005210FB" w:rsidP="005210FB">
      <w:pPr>
        <w:numPr>
          <w:ilvl w:val="0"/>
          <w:numId w:val="1"/>
        </w:numPr>
      </w:pPr>
      <w:r w:rsidRPr="005210FB">
        <w:t>4 cups cubed seeded watermelon</w:t>
      </w:r>
    </w:p>
    <w:p w14:paraId="3A9FDEE3" w14:textId="77777777" w:rsidR="005210FB" w:rsidRPr="005210FB" w:rsidRDefault="005210FB" w:rsidP="005210FB">
      <w:pPr>
        <w:numPr>
          <w:ilvl w:val="0"/>
          <w:numId w:val="1"/>
        </w:numPr>
      </w:pPr>
      <w:r w:rsidRPr="005210FB">
        <w:t>2 cups sliced fresh strawberries</w:t>
      </w:r>
    </w:p>
    <w:p w14:paraId="22367638" w14:textId="77777777" w:rsidR="005210FB" w:rsidRPr="005210FB" w:rsidRDefault="005210FB" w:rsidP="005210FB">
      <w:pPr>
        <w:numPr>
          <w:ilvl w:val="0"/>
          <w:numId w:val="1"/>
        </w:numPr>
      </w:pPr>
      <w:r w:rsidRPr="005210FB">
        <w:t>2 large fresh peaches, cut into cubes</w:t>
      </w:r>
    </w:p>
    <w:p w14:paraId="1E620E53" w14:textId="77777777" w:rsidR="005210FB" w:rsidRPr="005210FB" w:rsidRDefault="005210FB" w:rsidP="005210FB">
      <w:pPr>
        <w:numPr>
          <w:ilvl w:val="0"/>
          <w:numId w:val="1"/>
        </w:numPr>
      </w:pPr>
      <w:r w:rsidRPr="005210FB">
        <w:t>2 large nectarines, cut into cubes</w:t>
      </w:r>
    </w:p>
    <w:p w14:paraId="32CC40AC" w14:textId="1E80F5B2" w:rsidR="005210FB" w:rsidRPr="005210FB" w:rsidRDefault="005210FB" w:rsidP="005210FB">
      <w:pPr>
        <w:numPr>
          <w:ilvl w:val="0"/>
          <w:numId w:val="1"/>
        </w:numPr>
      </w:pPr>
      <w:r>
        <w:t>4-5 apricots</w:t>
      </w:r>
      <w:r w:rsidRPr="005210FB">
        <w:t>, cut into cubes</w:t>
      </w:r>
    </w:p>
    <w:p w14:paraId="60D9DB00" w14:textId="0A8D9D63" w:rsidR="005210FB" w:rsidRDefault="005210FB" w:rsidP="005210FB">
      <w:pPr>
        <w:numPr>
          <w:ilvl w:val="0"/>
          <w:numId w:val="1"/>
        </w:numPr>
      </w:pPr>
      <w:r w:rsidRPr="005210FB">
        <w:t>1 </w:t>
      </w:r>
      <w:r>
        <w:t>punnet blueberries</w:t>
      </w:r>
      <w:r w:rsidRPr="005210FB">
        <w:t>, halved</w:t>
      </w:r>
      <w:r>
        <w:t xml:space="preserve"> if large</w:t>
      </w:r>
    </w:p>
    <w:p w14:paraId="2589A3FF" w14:textId="6BF84EDC" w:rsidR="005210FB" w:rsidRPr="005210FB" w:rsidRDefault="005210FB" w:rsidP="005210FB">
      <w:pPr>
        <w:numPr>
          <w:ilvl w:val="0"/>
          <w:numId w:val="1"/>
        </w:numPr>
      </w:pPr>
      <w:r w:rsidRPr="005210FB">
        <w:t>½ lemon</w:t>
      </w:r>
      <w:r>
        <w:t xml:space="preserve"> or lime</w:t>
      </w:r>
      <w:r w:rsidRPr="005210FB">
        <w:t>, zested</w:t>
      </w:r>
    </w:p>
    <w:p w14:paraId="20B38B02" w14:textId="0F907EF7" w:rsidR="005210FB" w:rsidRPr="005210FB" w:rsidRDefault="005210FB" w:rsidP="005210FB">
      <w:pPr>
        <w:numPr>
          <w:ilvl w:val="0"/>
          <w:numId w:val="1"/>
        </w:numPr>
      </w:pPr>
      <w:r w:rsidRPr="005210FB">
        <w:t>2 lemons</w:t>
      </w:r>
      <w:r>
        <w:t xml:space="preserve"> or limes</w:t>
      </w:r>
      <w:r w:rsidRPr="005210FB">
        <w:t>, juiced</w:t>
      </w:r>
    </w:p>
    <w:p w14:paraId="22E896CF" w14:textId="77777777" w:rsidR="005210FB" w:rsidRPr="005210FB" w:rsidRDefault="005210FB" w:rsidP="005210FB">
      <w:pPr>
        <w:numPr>
          <w:ilvl w:val="0"/>
          <w:numId w:val="1"/>
        </w:numPr>
      </w:pPr>
      <w:r w:rsidRPr="005210FB">
        <w:t>¼ cup minced fresh mint (chocolate mint preferred)</w:t>
      </w:r>
    </w:p>
    <w:p w14:paraId="00BA1C44" w14:textId="2A6DADFE" w:rsidR="005210FB" w:rsidRDefault="005210FB" w:rsidP="005210FB">
      <w:pPr>
        <w:numPr>
          <w:ilvl w:val="0"/>
          <w:numId w:val="1"/>
        </w:numPr>
      </w:pPr>
      <w:r w:rsidRPr="005210FB">
        <w:t xml:space="preserve">1 tablespoon honey </w:t>
      </w:r>
    </w:p>
    <w:p w14:paraId="1C4234D9" w14:textId="77777777" w:rsidR="005210FB" w:rsidRPr="005210FB" w:rsidRDefault="005210FB" w:rsidP="005210FB">
      <w:pPr>
        <w:ind w:left="720"/>
      </w:pPr>
    </w:p>
    <w:p w14:paraId="7EDB077C" w14:textId="77777777" w:rsidR="005210FB" w:rsidRPr="005210FB" w:rsidRDefault="005210FB" w:rsidP="005210FB">
      <w:pPr>
        <w:ind w:firstLine="720"/>
        <w:rPr>
          <w:rFonts w:asciiTheme="majorHAnsi" w:hAnsiTheme="majorHAnsi"/>
          <w:i/>
          <w:iCs/>
          <w:sz w:val="24"/>
          <w:szCs w:val="24"/>
        </w:rPr>
      </w:pPr>
      <w:r w:rsidRPr="005210FB">
        <w:rPr>
          <w:rFonts w:asciiTheme="majorHAnsi" w:hAnsiTheme="majorHAnsi"/>
          <w:i/>
          <w:iCs/>
          <w:sz w:val="24"/>
          <w:szCs w:val="24"/>
        </w:rPr>
        <w:t>Directions</w:t>
      </w:r>
    </w:p>
    <w:p w14:paraId="33BB1563" w14:textId="39DE9D02" w:rsidR="005210FB" w:rsidRPr="005210FB" w:rsidRDefault="005210FB" w:rsidP="005210FB">
      <w:pPr>
        <w:numPr>
          <w:ilvl w:val="0"/>
          <w:numId w:val="2"/>
        </w:numPr>
      </w:pPr>
      <w:r w:rsidRPr="005210FB">
        <w:t xml:space="preserve">Combine watermelon, strawberries, peaches, nectarines, </w:t>
      </w:r>
      <w:r>
        <w:t>blueberries</w:t>
      </w:r>
      <w:r w:rsidRPr="005210FB">
        <w:t xml:space="preserve">, and </w:t>
      </w:r>
      <w:r>
        <w:t>apricots</w:t>
      </w:r>
      <w:r w:rsidRPr="005210FB">
        <w:t xml:space="preserve"> in a large </w:t>
      </w:r>
      <w:r>
        <w:t>silver</w:t>
      </w:r>
      <w:r w:rsidRPr="005210FB">
        <w:t xml:space="preserve"> bowl.</w:t>
      </w:r>
    </w:p>
    <w:p w14:paraId="2B304737" w14:textId="5F71F7F8" w:rsidR="005210FB" w:rsidRPr="005210FB" w:rsidRDefault="005210FB" w:rsidP="005210FB">
      <w:pPr>
        <w:numPr>
          <w:ilvl w:val="0"/>
          <w:numId w:val="2"/>
        </w:numPr>
      </w:pPr>
      <w:r w:rsidRPr="005210FB">
        <w:t>Whisk lemon</w:t>
      </w:r>
      <w:r>
        <w:t>/lime</w:t>
      </w:r>
      <w:r w:rsidRPr="005210FB">
        <w:t xml:space="preserve"> juice, mint, lemon zest, and honey together in a small bowl; drizzle over the fruit mixture and toss to coat.</w:t>
      </w:r>
    </w:p>
    <w:p w14:paraId="7628D10F" w14:textId="709D7C36" w:rsidR="005210FB" w:rsidRDefault="005210FB" w:rsidP="005210FB">
      <w:pPr>
        <w:numPr>
          <w:ilvl w:val="0"/>
          <w:numId w:val="2"/>
        </w:numPr>
      </w:pPr>
      <w:r w:rsidRPr="005210FB">
        <w:t xml:space="preserve">For best results, </w:t>
      </w:r>
      <w:r>
        <w:t>chill</w:t>
      </w:r>
      <w:r w:rsidRPr="005210FB">
        <w:t xml:space="preserve"> the fruit salad for 1 hour before serving.</w:t>
      </w:r>
    </w:p>
    <w:p w14:paraId="05090B95" w14:textId="19BDAFB0" w:rsidR="005210FB" w:rsidRDefault="005210FB" w:rsidP="005210FB">
      <w:pPr>
        <w:numPr>
          <w:ilvl w:val="0"/>
          <w:numId w:val="2"/>
        </w:numPr>
      </w:pPr>
      <w:r>
        <w:t xml:space="preserve">While Salad is chilling: clean down, reset the kitchen and put all the equipment away. Set the Table and fill the water glasses. Find 30 small bowls and set them out on the bench. </w:t>
      </w:r>
    </w:p>
    <w:p w14:paraId="18D5E115" w14:textId="042F72A9" w:rsidR="005210FB" w:rsidRPr="005210FB" w:rsidRDefault="005210FB" w:rsidP="005210FB">
      <w:pPr>
        <w:numPr>
          <w:ilvl w:val="0"/>
          <w:numId w:val="2"/>
        </w:numPr>
      </w:pPr>
      <w:r>
        <w:t xml:space="preserve">Serve the salad into small bowls making sure to share a little of each fruit in each. If time allows, top each one with a little more Mint that has been carefully sliced. </w:t>
      </w:r>
    </w:p>
    <w:p w14:paraId="1C18B010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56A"/>
    <w:multiLevelType w:val="multilevel"/>
    <w:tmpl w:val="E370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B574FF"/>
    <w:multiLevelType w:val="multilevel"/>
    <w:tmpl w:val="54D85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835896">
    <w:abstractNumId w:val="0"/>
  </w:num>
  <w:num w:numId="2" w16cid:durableId="22361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0FB"/>
    <w:rsid w:val="005210FB"/>
    <w:rsid w:val="00745F8E"/>
    <w:rsid w:val="00C25EB4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29E21"/>
  <w15:chartTrackingRefBased/>
  <w15:docId w15:val="{339B0E8A-38CA-4218-AF83-ADAB6E62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1</cp:revision>
  <dcterms:created xsi:type="dcterms:W3CDTF">2024-12-02T19:17:00Z</dcterms:created>
  <dcterms:modified xsi:type="dcterms:W3CDTF">2024-12-02T19:27:00Z</dcterms:modified>
</cp:coreProperties>
</file>