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D1D" w:rsidRDefault="00065D1D"/>
    <w:tbl>
      <w:tblPr>
        <w:tblStyle w:val="TableGrid"/>
        <w:tblW w:w="0" w:type="auto"/>
        <w:tblLook w:val="04A0" w:firstRow="1" w:lastRow="0" w:firstColumn="1" w:lastColumn="0" w:noHBand="0" w:noVBand="1"/>
      </w:tblPr>
      <w:tblGrid>
        <w:gridCol w:w="4508"/>
        <w:gridCol w:w="4508"/>
      </w:tblGrid>
      <w:tr w:rsidR="00065D1D" w:rsidTr="00065D1D">
        <w:tc>
          <w:tcPr>
            <w:tcW w:w="4508" w:type="dxa"/>
          </w:tcPr>
          <w:p w:rsidR="00065D1D" w:rsidRPr="00065D1D" w:rsidRDefault="00065D1D" w:rsidP="00065D1D">
            <w:pPr>
              <w:numPr>
                <w:ilvl w:val="0"/>
                <w:numId w:val="2"/>
              </w:numPr>
              <w:pBdr>
                <w:bottom w:val="single" w:sz="6" w:space="5" w:color="D6D6D6"/>
              </w:pBdr>
              <w:shd w:val="clear" w:color="auto" w:fill="FFFFFF"/>
              <w:ind w:left="22" w:hanging="426"/>
              <w:rPr>
                <w:rFonts w:ascii="Helvetica" w:eastAsia="Times New Roman" w:hAnsi="Helvetica" w:cs="Helvetica"/>
                <w:color w:val="1B2024"/>
                <w:sz w:val="21"/>
                <w:szCs w:val="21"/>
                <w:lang w:eastAsia="en-AU"/>
              </w:rPr>
            </w:pPr>
          </w:p>
          <w:p w:rsidR="00065D1D" w:rsidRPr="00065D1D" w:rsidRDefault="00065D1D" w:rsidP="00065D1D">
            <w:pPr>
              <w:pBdr>
                <w:bottom w:val="single" w:sz="6" w:space="5" w:color="D6D6D6"/>
              </w:pBdr>
              <w:shd w:val="clear" w:color="auto" w:fill="FFFFFF"/>
              <w:ind w:left="22"/>
              <w:jc w:val="center"/>
              <w:rPr>
                <w:rFonts w:ascii="Bradley Hand ITC" w:eastAsia="Times New Roman" w:hAnsi="Bradley Hand ITC" w:cs="Helvetica"/>
                <w:b/>
                <w:color w:val="44546A" w:themeColor="text2"/>
                <w:sz w:val="28"/>
                <w:szCs w:val="28"/>
                <w:lang w:eastAsia="en-AU"/>
              </w:rPr>
            </w:pPr>
            <w:r w:rsidRPr="00065D1D">
              <w:rPr>
                <w:rFonts w:ascii="Bradley Hand ITC" w:eastAsia="Times New Roman" w:hAnsi="Bradley Hand ITC" w:cs="Helvetica"/>
                <w:b/>
                <w:color w:val="44546A" w:themeColor="text2"/>
                <w:sz w:val="28"/>
                <w:szCs w:val="28"/>
                <w:lang w:eastAsia="en-AU"/>
              </w:rPr>
              <w:t>Apple Radish Salad</w:t>
            </w:r>
          </w:p>
          <w:p w:rsidR="00065D1D" w:rsidRPr="00065D1D" w:rsidRDefault="00065D1D" w:rsidP="00065D1D">
            <w:pPr>
              <w:pBdr>
                <w:bottom w:val="single" w:sz="6" w:space="5" w:color="D6D6D6"/>
              </w:pBdr>
              <w:shd w:val="clear" w:color="auto" w:fill="FFFFFF"/>
              <w:ind w:left="731" w:hanging="425"/>
              <w:rPr>
                <w:rFonts w:ascii="Helvetica" w:eastAsia="Times New Roman" w:hAnsi="Helvetica" w:cs="Helvetica"/>
                <w:color w:val="1B2024"/>
                <w:sz w:val="21"/>
                <w:szCs w:val="21"/>
                <w:lang w:eastAsia="en-AU"/>
              </w:rPr>
            </w:pPr>
            <w:r w:rsidRPr="00065D1D">
              <w:rPr>
                <w:rFonts w:ascii="Helvetica" w:eastAsia="Times New Roman" w:hAnsi="Helvetica" w:cs="Helvetica"/>
                <w:b/>
                <w:color w:val="1B2024"/>
                <w:sz w:val="21"/>
                <w:szCs w:val="21"/>
                <w:lang w:eastAsia="en-AU"/>
              </w:rPr>
              <w:t>160g</w:t>
            </w:r>
            <w:r w:rsidRPr="00065D1D">
              <w:rPr>
                <w:rFonts w:ascii="Helvetica" w:eastAsia="Times New Roman" w:hAnsi="Helvetica" w:cs="Helvetica"/>
                <w:color w:val="1B2024"/>
                <w:sz w:val="21"/>
                <w:szCs w:val="21"/>
                <w:lang w:eastAsia="en-AU"/>
              </w:rPr>
              <w:t xml:space="preserve"> mixed salad leaves, larger pieces</w:t>
            </w:r>
            <w:r w:rsidR="00422B5A">
              <w:rPr>
                <w:rFonts w:ascii="Helvetica" w:eastAsia="Times New Roman" w:hAnsi="Helvetica" w:cs="Helvetica"/>
                <w:color w:val="1B2024"/>
                <w:sz w:val="21"/>
                <w:szCs w:val="21"/>
                <w:lang w:eastAsia="en-AU"/>
              </w:rPr>
              <w:t xml:space="preserve"> </w:t>
            </w:r>
            <w:r w:rsidRPr="00065D1D">
              <w:rPr>
                <w:rFonts w:ascii="Helvetica" w:eastAsia="Times New Roman" w:hAnsi="Helvetica" w:cs="Helvetica"/>
                <w:color w:val="1B2024"/>
                <w:sz w:val="21"/>
                <w:szCs w:val="21"/>
                <w:lang w:eastAsia="en-AU"/>
              </w:rPr>
              <w:t>torn, long stems removed</w:t>
            </w:r>
          </w:p>
          <w:p w:rsidR="00065D1D" w:rsidRPr="00065D1D" w:rsidRDefault="00065D1D" w:rsidP="00065D1D">
            <w:pPr>
              <w:pBdr>
                <w:bottom w:val="single" w:sz="6" w:space="5" w:color="D6D6D6"/>
              </w:pBdr>
              <w:shd w:val="clear" w:color="auto" w:fill="FFFFFF"/>
              <w:ind w:left="731" w:hanging="425"/>
              <w:rPr>
                <w:rFonts w:ascii="Helvetica" w:eastAsia="Times New Roman" w:hAnsi="Helvetica" w:cs="Helvetica"/>
                <w:color w:val="1B2024"/>
                <w:sz w:val="21"/>
                <w:szCs w:val="21"/>
                <w:lang w:eastAsia="en-AU"/>
              </w:rPr>
            </w:pPr>
            <w:r w:rsidRPr="00065D1D">
              <w:rPr>
                <w:rFonts w:ascii="Helvetica" w:eastAsia="Times New Roman" w:hAnsi="Helvetica" w:cs="Helvetica"/>
                <w:b/>
                <w:bCs/>
                <w:color w:val="1B2024"/>
                <w:sz w:val="21"/>
                <w:szCs w:val="21"/>
                <w:bdr w:val="none" w:sz="0" w:space="0" w:color="auto" w:frame="1"/>
                <w:lang w:eastAsia="en-AU"/>
              </w:rPr>
              <w:t>5</w:t>
            </w:r>
            <w:r>
              <w:rPr>
                <w:rFonts w:ascii="Helvetica" w:eastAsia="Times New Roman" w:hAnsi="Helvetica" w:cs="Helvetica"/>
                <w:b/>
                <w:bCs/>
                <w:color w:val="1B2024"/>
                <w:sz w:val="21"/>
                <w:szCs w:val="21"/>
                <w:bdr w:val="none" w:sz="0" w:space="0" w:color="auto" w:frame="1"/>
                <w:lang w:eastAsia="en-AU"/>
              </w:rPr>
              <w:t xml:space="preserve">   </w:t>
            </w:r>
            <w:r w:rsidRPr="00065D1D">
              <w:rPr>
                <w:rFonts w:ascii="Helvetica" w:eastAsia="Times New Roman" w:hAnsi="Helvetica" w:cs="Helvetica"/>
                <w:color w:val="1B2024"/>
                <w:sz w:val="21"/>
                <w:szCs w:val="21"/>
                <w:lang w:eastAsia="en-AU"/>
              </w:rPr>
              <w:t>radishes, cut into wedges</w:t>
            </w:r>
          </w:p>
          <w:p w:rsidR="00065D1D" w:rsidRPr="00065D1D" w:rsidRDefault="00065D1D" w:rsidP="00065D1D">
            <w:pPr>
              <w:pBdr>
                <w:bottom w:val="single" w:sz="6" w:space="5" w:color="D6D6D6"/>
              </w:pBdr>
              <w:shd w:val="clear" w:color="auto" w:fill="FFFFFF"/>
              <w:ind w:left="731" w:hanging="425"/>
              <w:rPr>
                <w:rFonts w:ascii="Helvetica" w:eastAsia="Times New Roman" w:hAnsi="Helvetica" w:cs="Helvetica"/>
                <w:color w:val="1B2024"/>
                <w:sz w:val="21"/>
                <w:szCs w:val="21"/>
                <w:lang w:eastAsia="en-AU"/>
              </w:rPr>
            </w:pPr>
            <w:r w:rsidRPr="00065D1D">
              <w:rPr>
                <w:rFonts w:ascii="Helvetica" w:eastAsia="Times New Roman" w:hAnsi="Helvetica" w:cs="Helvetica"/>
                <w:b/>
                <w:bCs/>
                <w:color w:val="1B2024"/>
                <w:sz w:val="21"/>
                <w:szCs w:val="21"/>
                <w:bdr w:val="none" w:sz="0" w:space="0" w:color="auto" w:frame="1"/>
                <w:lang w:eastAsia="en-AU"/>
              </w:rPr>
              <w:t>2</w:t>
            </w:r>
            <w:r>
              <w:rPr>
                <w:rFonts w:ascii="Helvetica" w:eastAsia="Times New Roman" w:hAnsi="Helvetica" w:cs="Helvetica"/>
                <w:b/>
                <w:bCs/>
                <w:color w:val="1B2024"/>
                <w:sz w:val="21"/>
                <w:szCs w:val="21"/>
                <w:bdr w:val="none" w:sz="0" w:space="0" w:color="auto" w:frame="1"/>
                <w:lang w:eastAsia="en-AU"/>
              </w:rPr>
              <w:t xml:space="preserve">   </w:t>
            </w:r>
            <w:r w:rsidRPr="00065D1D">
              <w:rPr>
                <w:rFonts w:ascii="Helvetica" w:eastAsia="Times New Roman" w:hAnsi="Helvetica" w:cs="Helvetica"/>
                <w:color w:val="1B2024"/>
                <w:sz w:val="21"/>
                <w:szCs w:val="21"/>
                <w:lang w:eastAsia="en-AU"/>
              </w:rPr>
              <w:t>apples, peeled, cut into wedges</w:t>
            </w:r>
          </w:p>
          <w:p w:rsidR="00065D1D" w:rsidRPr="00065D1D" w:rsidRDefault="00065D1D" w:rsidP="00065D1D">
            <w:pPr>
              <w:pBdr>
                <w:bottom w:val="single" w:sz="6" w:space="5" w:color="D6D6D6"/>
              </w:pBdr>
              <w:shd w:val="clear" w:color="auto" w:fill="FFFFFF"/>
              <w:ind w:left="731" w:hanging="425"/>
              <w:rPr>
                <w:rFonts w:ascii="Helvetica" w:eastAsia="Times New Roman" w:hAnsi="Helvetica" w:cs="Helvetica"/>
                <w:b/>
                <w:bCs/>
                <w:color w:val="1B2024"/>
                <w:sz w:val="21"/>
                <w:szCs w:val="21"/>
                <w:bdr w:val="none" w:sz="0" w:space="0" w:color="auto" w:frame="1"/>
                <w:lang w:eastAsia="en-AU"/>
              </w:rPr>
            </w:pPr>
            <w:proofErr w:type="gramStart"/>
            <w:r w:rsidRPr="00065D1D">
              <w:rPr>
                <w:rFonts w:ascii="Helvetica" w:eastAsia="Times New Roman" w:hAnsi="Helvetica" w:cs="Helvetica"/>
                <w:b/>
                <w:bCs/>
                <w:color w:val="1B2024"/>
                <w:sz w:val="21"/>
                <w:szCs w:val="21"/>
                <w:bdr w:val="none" w:sz="0" w:space="0" w:color="auto" w:frame="1"/>
                <w:lang w:eastAsia="en-AU"/>
              </w:rPr>
              <w:t>½</w:t>
            </w:r>
            <w:r>
              <w:rPr>
                <w:rFonts w:ascii="Helvetica" w:eastAsia="Times New Roman" w:hAnsi="Helvetica" w:cs="Helvetica"/>
                <w:b/>
                <w:bCs/>
                <w:color w:val="1B2024"/>
                <w:sz w:val="21"/>
                <w:szCs w:val="21"/>
                <w:bdr w:val="none" w:sz="0" w:space="0" w:color="auto" w:frame="1"/>
                <w:lang w:eastAsia="en-AU"/>
              </w:rPr>
              <w:t xml:space="preserve">  </w:t>
            </w:r>
            <w:r>
              <w:rPr>
                <w:rFonts w:ascii="Helvetica" w:eastAsia="Times New Roman" w:hAnsi="Helvetica" w:cs="Helvetica"/>
                <w:bCs/>
                <w:color w:val="1B2024"/>
                <w:sz w:val="21"/>
                <w:szCs w:val="21"/>
                <w:bdr w:val="none" w:sz="0" w:space="0" w:color="auto" w:frame="1"/>
                <w:lang w:eastAsia="en-AU"/>
              </w:rPr>
              <w:t>l</w:t>
            </w:r>
            <w:r w:rsidRPr="00065D1D">
              <w:rPr>
                <w:rFonts w:ascii="Helvetica" w:eastAsia="Times New Roman" w:hAnsi="Helvetica" w:cs="Helvetica"/>
                <w:color w:val="1B2024"/>
                <w:sz w:val="21"/>
                <w:szCs w:val="21"/>
                <w:lang w:eastAsia="en-AU"/>
              </w:rPr>
              <w:t>emon</w:t>
            </w:r>
            <w:proofErr w:type="gramEnd"/>
            <w:r w:rsidRPr="00065D1D">
              <w:rPr>
                <w:rFonts w:ascii="Helvetica" w:eastAsia="Times New Roman" w:hAnsi="Helvetica" w:cs="Helvetica"/>
                <w:color w:val="1B2024"/>
                <w:sz w:val="21"/>
                <w:szCs w:val="21"/>
                <w:lang w:eastAsia="en-AU"/>
              </w:rPr>
              <w:t>, juiced</w:t>
            </w:r>
          </w:p>
          <w:p w:rsidR="00065D1D" w:rsidRPr="00065D1D" w:rsidRDefault="00065D1D" w:rsidP="00065D1D">
            <w:pPr>
              <w:pBdr>
                <w:bottom w:val="single" w:sz="6" w:space="5" w:color="D6D6D6"/>
              </w:pBdr>
              <w:shd w:val="clear" w:color="auto" w:fill="FFFFFF"/>
              <w:ind w:left="731" w:hanging="425"/>
              <w:rPr>
                <w:rFonts w:ascii="Helvetica" w:eastAsia="Times New Roman" w:hAnsi="Helvetica" w:cs="Helvetica"/>
                <w:color w:val="1B2024"/>
                <w:sz w:val="21"/>
                <w:szCs w:val="21"/>
                <w:lang w:eastAsia="en-AU"/>
              </w:rPr>
            </w:pPr>
            <w:r w:rsidRPr="00065D1D">
              <w:rPr>
                <w:rFonts w:ascii="Helvetica" w:eastAsia="Times New Roman" w:hAnsi="Helvetica" w:cs="Helvetica"/>
                <w:b/>
                <w:bCs/>
                <w:color w:val="1B2024"/>
                <w:sz w:val="21"/>
                <w:szCs w:val="21"/>
                <w:bdr w:val="none" w:sz="0" w:space="0" w:color="auto" w:frame="1"/>
                <w:lang w:eastAsia="en-AU"/>
              </w:rPr>
              <w:t xml:space="preserve">1 tsp </w:t>
            </w:r>
            <w:r w:rsidRPr="00065D1D">
              <w:rPr>
                <w:rFonts w:ascii="Helvetica" w:eastAsia="Times New Roman" w:hAnsi="Helvetica" w:cs="Helvetica"/>
                <w:color w:val="1B2024"/>
                <w:sz w:val="21"/>
                <w:szCs w:val="21"/>
                <w:lang w:eastAsia="en-AU"/>
              </w:rPr>
              <w:t>sherry vinegar or red wine</w:t>
            </w:r>
            <w:r>
              <w:rPr>
                <w:rFonts w:ascii="Helvetica" w:eastAsia="Times New Roman" w:hAnsi="Helvetica" w:cs="Helvetica"/>
                <w:color w:val="1B2024"/>
                <w:sz w:val="21"/>
                <w:szCs w:val="21"/>
                <w:lang w:eastAsia="en-AU"/>
              </w:rPr>
              <w:t xml:space="preserve"> </w:t>
            </w:r>
            <w:r w:rsidRPr="00065D1D">
              <w:rPr>
                <w:rFonts w:ascii="Helvetica" w:eastAsia="Times New Roman" w:hAnsi="Helvetica" w:cs="Helvetica"/>
                <w:color w:val="1B2024"/>
                <w:sz w:val="21"/>
                <w:szCs w:val="21"/>
                <w:lang w:eastAsia="en-AU"/>
              </w:rPr>
              <w:t>vinegar</w:t>
            </w:r>
            <w:r>
              <w:rPr>
                <w:rFonts w:ascii="Helvetica" w:eastAsia="Times New Roman" w:hAnsi="Helvetica" w:cs="Helvetica"/>
                <w:color w:val="1B2024"/>
                <w:sz w:val="21"/>
                <w:szCs w:val="21"/>
                <w:lang w:eastAsia="en-AU"/>
              </w:rPr>
              <w:t xml:space="preserve"> </w:t>
            </w:r>
          </w:p>
          <w:p w:rsidR="00065D1D" w:rsidRPr="00065D1D" w:rsidRDefault="00065D1D" w:rsidP="00065D1D">
            <w:pPr>
              <w:pBdr>
                <w:bottom w:val="single" w:sz="6" w:space="5" w:color="D6D6D6"/>
              </w:pBdr>
              <w:shd w:val="clear" w:color="auto" w:fill="FFFFFF"/>
              <w:ind w:left="731" w:hanging="425"/>
              <w:rPr>
                <w:rFonts w:ascii="Helvetica" w:eastAsia="Times New Roman" w:hAnsi="Helvetica" w:cs="Helvetica"/>
                <w:color w:val="1B2024"/>
                <w:sz w:val="21"/>
                <w:szCs w:val="21"/>
                <w:lang w:eastAsia="en-AU"/>
              </w:rPr>
            </w:pPr>
            <w:r w:rsidRPr="00065D1D">
              <w:rPr>
                <w:rFonts w:ascii="Helvetica" w:eastAsia="Times New Roman" w:hAnsi="Helvetica" w:cs="Helvetica"/>
                <w:b/>
                <w:bCs/>
                <w:color w:val="1B2024"/>
                <w:sz w:val="21"/>
                <w:szCs w:val="21"/>
                <w:bdr w:val="none" w:sz="0" w:space="0" w:color="auto" w:frame="1"/>
                <w:lang w:eastAsia="en-AU"/>
              </w:rPr>
              <w:t>1 tbsp</w:t>
            </w:r>
            <w:r>
              <w:rPr>
                <w:rFonts w:ascii="Helvetica" w:eastAsia="Times New Roman" w:hAnsi="Helvetica" w:cs="Helvetica"/>
                <w:b/>
                <w:bCs/>
                <w:color w:val="1B2024"/>
                <w:sz w:val="21"/>
                <w:szCs w:val="21"/>
                <w:bdr w:val="none" w:sz="0" w:space="0" w:color="auto" w:frame="1"/>
                <w:lang w:eastAsia="en-AU"/>
              </w:rPr>
              <w:t xml:space="preserve"> </w:t>
            </w:r>
            <w:r w:rsidR="0035463C">
              <w:rPr>
                <w:rFonts w:ascii="Helvetica" w:eastAsia="Times New Roman" w:hAnsi="Helvetica" w:cs="Helvetica"/>
                <w:color w:val="1B2024"/>
                <w:sz w:val="21"/>
                <w:szCs w:val="21"/>
                <w:lang w:eastAsia="en-AU"/>
              </w:rPr>
              <w:t>Avocado oil</w:t>
            </w:r>
            <w:r w:rsidR="00422B5A">
              <w:rPr>
                <w:rFonts w:ascii="Helvetica" w:eastAsia="Times New Roman" w:hAnsi="Helvetica" w:cs="Helvetica"/>
                <w:color w:val="1B2024"/>
                <w:sz w:val="21"/>
                <w:szCs w:val="21"/>
                <w:lang w:eastAsia="en-AU"/>
              </w:rPr>
              <w:t xml:space="preserve"> (or EVOO)</w:t>
            </w:r>
          </w:p>
          <w:p w:rsidR="00065D1D" w:rsidRPr="00065D1D" w:rsidRDefault="00065D1D" w:rsidP="00065D1D">
            <w:pPr>
              <w:pBdr>
                <w:bottom w:val="single" w:sz="6" w:space="5" w:color="D6D6D6"/>
              </w:pBdr>
              <w:shd w:val="clear" w:color="auto" w:fill="FFFFFF"/>
              <w:ind w:left="731" w:hanging="425"/>
              <w:rPr>
                <w:rFonts w:ascii="Helvetica" w:eastAsia="Times New Roman" w:hAnsi="Helvetica" w:cs="Helvetica"/>
                <w:color w:val="1B2024"/>
                <w:sz w:val="21"/>
                <w:szCs w:val="21"/>
                <w:lang w:eastAsia="en-AU"/>
              </w:rPr>
            </w:pPr>
            <w:r w:rsidRPr="00065D1D">
              <w:rPr>
                <w:rFonts w:ascii="Helvetica" w:eastAsia="Times New Roman" w:hAnsi="Helvetica" w:cs="Helvetica"/>
                <w:b/>
                <w:bCs/>
                <w:color w:val="1B2024"/>
                <w:sz w:val="21"/>
                <w:szCs w:val="21"/>
                <w:bdr w:val="none" w:sz="0" w:space="0" w:color="auto" w:frame="1"/>
                <w:lang w:eastAsia="en-AU"/>
              </w:rPr>
              <w:t>1 tsp</w:t>
            </w:r>
            <w:r>
              <w:rPr>
                <w:rFonts w:ascii="Helvetica" w:eastAsia="Times New Roman" w:hAnsi="Helvetica" w:cs="Helvetica"/>
                <w:b/>
                <w:bCs/>
                <w:color w:val="1B2024"/>
                <w:sz w:val="21"/>
                <w:szCs w:val="21"/>
                <w:bdr w:val="none" w:sz="0" w:space="0" w:color="auto" w:frame="1"/>
                <w:lang w:eastAsia="en-AU"/>
              </w:rPr>
              <w:t xml:space="preserve"> </w:t>
            </w:r>
            <w:r w:rsidRPr="00065D1D">
              <w:rPr>
                <w:rFonts w:ascii="Helvetica" w:eastAsia="Times New Roman" w:hAnsi="Helvetica" w:cs="Helvetica"/>
                <w:color w:val="1B2024"/>
                <w:sz w:val="21"/>
                <w:szCs w:val="21"/>
                <w:lang w:eastAsia="en-AU"/>
              </w:rPr>
              <w:t>olive oil</w:t>
            </w:r>
          </w:p>
          <w:p w:rsidR="00065D1D" w:rsidRPr="00065D1D" w:rsidRDefault="00065D1D" w:rsidP="00065D1D">
            <w:pPr>
              <w:pBdr>
                <w:bottom w:val="single" w:sz="6" w:space="5" w:color="D6D6D6"/>
              </w:pBdr>
              <w:shd w:val="clear" w:color="auto" w:fill="FFFFFF"/>
              <w:ind w:left="731" w:hanging="425"/>
              <w:rPr>
                <w:rFonts w:ascii="Helvetica" w:eastAsia="Times New Roman" w:hAnsi="Helvetica" w:cs="Helvetica"/>
                <w:color w:val="1B2024"/>
                <w:sz w:val="21"/>
                <w:szCs w:val="21"/>
                <w:lang w:eastAsia="en-AU"/>
              </w:rPr>
            </w:pPr>
            <w:r w:rsidRPr="00065D1D">
              <w:rPr>
                <w:rFonts w:ascii="Helvetica" w:eastAsia="Times New Roman" w:hAnsi="Helvetica" w:cs="Helvetica"/>
                <w:b/>
                <w:bCs/>
                <w:color w:val="1B2024"/>
                <w:sz w:val="21"/>
                <w:szCs w:val="21"/>
                <w:bdr w:val="none" w:sz="0" w:space="0" w:color="auto" w:frame="1"/>
                <w:lang w:eastAsia="en-AU"/>
              </w:rPr>
              <w:t>¼</w:t>
            </w:r>
            <w:r w:rsidR="00422B5A">
              <w:rPr>
                <w:rFonts w:ascii="Helvetica" w:eastAsia="Times New Roman" w:hAnsi="Helvetica" w:cs="Helvetica"/>
                <w:b/>
                <w:bCs/>
                <w:color w:val="1B2024"/>
                <w:sz w:val="21"/>
                <w:szCs w:val="21"/>
                <w:bdr w:val="none" w:sz="0" w:space="0" w:color="auto" w:frame="1"/>
                <w:lang w:eastAsia="en-AU"/>
              </w:rPr>
              <w:t xml:space="preserve"> </w:t>
            </w:r>
            <w:r w:rsidRPr="00065D1D">
              <w:rPr>
                <w:rFonts w:ascii="Helvetica" w:eastAsia="Times New Roman" w:hAnsi="Helvetica" w:cs="Helvetica"/>
                <w:b/>
                <w:color w:val="1B2024"/>
                <w:sz w:val="21"/>
                <w:szCs w:val="21"/>
                <w:lang w:eastAsia="en-AU"/>
              </w:rPr>
              <w:t>cup</w:t>
            </w:r>
            <w:r w:rsidRPr="00065D1D">
              <w:rPr>
                <w:rFonts w:ascii="Helvetica" w:eastAsia="Times New Roman" w:hAnsi="Helvetica" w:cs="Helvetica"/>
                <w:color w:val="1B2024"/>
                <w:sz w:val="21"/>
                <w:szCs w:val="21"/>
                <w:lang w:eastAsia="en-AU"/>
              </w:rPr>
              <w:t xml:space="preserve"> </w:t>
            </w:r>
            <w:r w:rsidRPr="00065D1D">
              <w:rPr>
                <w:rFonts w:ascii="Helvetica" w:eastAsia="Times New Roman" w:hAnsi="Helvetica" w:cs="Helvetica"/>
                <w:i/>
                <w:color w:val="1B2024"/>
                <w:sz w:val="21"/>
                <w:szCs w:val="21"/>
                <w:lang w:eastAsia="en-AU"/>
              </w:rPr>
              <w:t xml:space="preserve">lovage </w:t>
            </w:r>
            <w:r w:rsidRPr="00065D1D">
              <w:rPr>
                <w:rFonts w:ascii="Helvetica" w:eastAsia="Times New Roman" w:hAnsi="Helvetica" w:cs="Helvetica"/>
                <w:color w:val="1B2024"/>
                <w:sz w:val="21"/>
                <w:szCs w:val="21"/>
                <w:lang w:eastAsia="en-AU"/>
              </w:rPr>
              <w:t>(see Note) or young celery     leaves</w:t>
            </w:r>
          </w:p>
          <w:p w:rsidR="00065D1D" w:rsidRDefault="00065D1D" w:rsidP="00065D1D">
            <w:pPr>
              <w:numPr>
                <w:ilvl w:val="0"/>
                <w:numId w:val="2"/>
              </w:numPr>
              <w:pBdr>
                <w:bottom w:val="single" w:sz="6" w:space="5" w:color="D6D6D6"/>
              </w:pBdr>
              <w:shd w:val="clear" w:color="auto" w:fill="FFFFFF"/>
              <w:ind w:left="22" w:hanging="426"/>
              <w:rPr>
                <w:rFonts w:ascii="Helvetica" w:eastAsia="Times New Roman" w:hAnsi="Helvetica" w:cs="Helvetica"/>
                <w:color w:val="1B2024"/>
                <w:sz w:val="21"/>
                <w:szCs w:val="21"/>
                <w:lang w:eastAsia="en-AU"/>
              </w:rPr>
            </w:pPr>
          </w:p>
          <w:p w:rsidR="00065D1D" w:rsidRPr="00065D1D" w:rsidRDefault="00065D1D" w:rsidP="00065D1D">
            <w:pPr>
              <w:numPr>
                <w:ilvl w:val="0"/>
                <w:numId w:val="2"/>
              </w:numPr>
              <w:pBdr>
                <w:bottom w:val="single" w:sz="6" w:space="5" w:color="D6D6D6"/>
              </w:pBdr>
              <w:shd w:val="clear" w:color="auto" w:fill="FFFFFF"/>
              <w:ind w:left="22" w:hanging="426"/>
              <w:rPr>
                <w:rFonts w:ascii="Helvetica" w:eastAsia="Times New Roman" w:hAnsi="Helvetica" w:cs="Helvetica"/>
                <w:i/>
                <w:color w:val="323E4F" w:themeColor="text2" w:themeShade="BF"/>
                <w:sz w:val="21"/>
                <w:szCs w:val="21"/>
                <w:lang w:eastAsia="en-AU"/>
              </w:rPr>
            </w:pPr>
            <w:r w:rsidRPr="00065D1D">
              <w:rPr>
                <w:rFonts w:ascii="Helvetica" w:hAnsi="Helvetica" w:cs="Helvetica"/>
                <w:i/>
                <w:color w:val="323E4F" w:themeColor="text2" w:themeShade="BF"/>
                <w:sz w:val="21"/>
                <w:szCs w:val="21"/>
                <w:shd w:val="clear" w:color="auto" w:fill="FFFFFF"/>
              </w:rPr>
              <w:t>Toss salad leaves gently with radishes and apples. Mix lemon juice and vinegar with the oils and season with salt and pepper. Pour over salad and toss to coat. Add lovage just before serving.</w:t>
            </w:r>
          </w:p>
          <w:p w:rsidR="00065D1D" w:rsidRDefault="00065D1D" w:rsidP="00065D1D"/>
        </w:tc>
        <w:tc>
          <w:tcPr>
            <w:tcW w:w="4508" w:type="dxa"/>
          </w:tcPr>
          <w:p w:rsidR="00E0346C" w:rsidRDefault="00065D1D" w:rsidP="00065D1D">
            <w:r>
              <w:t xml:space="preserve">   </w:t>
            </w:r>
            <w:r w:rsidR="00E0346C">
              <w:t xml:space="preserve"> </w:t>
            </w:r>
          </w:p>
          <w:p w:rsidR="00065D1D" w:rsidRPr="00585E36" w:rsidRDefault="00E0346C" w:rsidP="00065D1D">
            <w:pPr>
              <w:rPr>
                <w:rFonts w:ascii="Bahnschrift Light" w:hAnsi="Bahnschrift Light"/>
                <w:sz w:val="28"/>
                <w:szCs w:val="28"/>
              </w:rPr>
            </w:pPr>
            <w:r w:rsidRPr="00585E36">
              <w:rPr>
                <w:rFonts w:ascii="Bahnschrift Light" w:hAnsi="Bahnschrift Light"/>
                <w:sz w:val="28"/>
                <w:szCs w:val="28"/>
              </w:rPr>
              <w:t>Lemony</w:t>
            </w:r>
            <w:r w:rsidR="00585E36" w:rsidRPr="00585E36">
              <w:rPr>
                <w:rFonts w:ascii="Bahnschrift Light" w:hAnsi="Bahnschrift Light"/>
                <w:sz w:val="28"/>
                <w:szCs w:val="28"/>
              </w:rPr>
              <w:t xml:space="preserve"> roasted</w:t>
            </w:r>
            <w:r w:rsidRPr="00585E36">
              <w:rPr>
                <w:rFonts w:ascii="Bahnschrift Light" w:hAnsi="Bahnschrift Light"/>
                <w:sz w:val="28"/>
                <w:szCs w:val="28"/>
              </w:rPr>
              <w:t xml:space="preserve"> cauliflower salad</w:t>
            </w:r>
          </w:p>
          <w:p w:rsidR="00E0346C" w:rsidRDefault="00E0346C" w:rsidP="00065D1D"/>
          <w:p w:rsidR="00E0346C" w:rsidRDefault="00E0346C" w:rsidP="00065D1D">
            <w:r>
              <w:t>1 head of cauliflower, cut into bite size florets</w:t>
            </w:r>
          </w:p>
          <w:p w:rsidR="00E0346C" w:rsidRDefault="00E0346C" w:rsidP="00065D1D">
            <w:r>
              <w:t>3 spring onions, cut into 1cm</w:t>
            </w:r>
          </w:p>
          <w:p w:rsidR="00E0346C" w:rsidRDefault="00E0346C" w:rsidP="00065D1D">
            <w:r>
              <w:t>1 red onion quartered and roasted</w:t>
            </w:r>
          </w:p>
          <w:p w:rsidR="00585E36" w:rsidRDefault="00585E36" w:rsidP="00585E36">
            <w:r>
              <w:t>2 garlic cloves, skin ON and roasted</w:t>
            </w:r>
          </w:p>
          <w:p w:rsidR="00E0346C" w:rsidRDefault="00585E36" w:rsidP="00065D1D">
            <w:r>
              <w:t>2 cups rocket or salad leaves</w:t>
            </w:r>
          </w:p>
          <w:p w:rsidR="00E0346C" w:rsidRPr="00000095" w:rsidRDefault="00E0346C" w:rsidP="00065D1D">
            <w:r w:rsidRPr="00000095">
              <w:t>1 Tbs Olive oil</w:t>
            </w:r>
          </w:p>
          <w:p w:rsidR="00E0346C" w:rsidRPr="00000095" w:rsidRDefault="00E0346C" w:rsidP="00065D1D">
            <w:r w:rsidRPr="00000095">
              <w:t>1 tsp picked oregano</w:t>
            </w:r>
          </w:p>
          <w:p w:rsidR="00E0346C" w:rsidRPr="00000095" w:rsidRDefault="00E0346C" w:rsidP="00065D1D">
            <w:r w:rsidRPr="00000095">
              <w:t>1 tsp chopped dill or parsley</w:t>
            </w:r>
          </w:p>
          <w:p w:rsidR="00E0346C" w:rsidRPr="00000095" w:rsidRDefault="00E0346C" w:rsidP="00E0346C">
            <w:r w:rsidRPr="00000095">
              <w:t>1 Lemon zested and juiced</w:t>
            </w:r>
          </w:p>
          <w:p w:rsidR="00B95810" w:rsidRDefault="00E0346C" w:rsidP="00E0346C">
            <w:r>
              <w:t>½ cup parmesan cheese</w:t>
            </w:r>
          </w:p>
          <w:p w:rsidR="00E0346C" w:rsidRDefault="00E0346C" w:rsidP="00E0346C">
            <w:r>
              <w:t xml:space="preserve"> </w:t>
            </w:r>
            <w:r w:rsidR="00B95810">
              <w:t>(we</w:t>
            </w:r>
            <w:r>
              <w:t xml:space="preserve"> </w:t>
            </w:r>
            <w:r w:rsidR="00B95810">
              <w:t>could</w:t>
            </w:r>
            <w:r>
              <w:t xml:space="preserve"> also use </w:t>
            </w:r>
            <w:r w:rsidR="00B95810">
              <w:t>feta</w:t>
            </w:r>
            <w:r>
              <w:t>)</w:t>
            </w:r>
          </w:p>
          <w:p w:rsidR="00E0346C" w:rsidRDefault="00E0346C" w:rsidP="00065D1D"/>
          <w:p w:rsidR="00E0346C" w:rsidRDefault="00B95810" w:rsidP="00065D1D">
            <w:r>
              <w:t>Roast</w:t>
            </w:r>
            <w:r w:rsidR="00585E36">
              <w:t xml:space="preserve"> the cauliflower with onions and garlic</w:t>
            </w:r>
            <w:r w:rsidR="00000095">
              <w:t>. Squeeze the roast garlic out of its skin into the dressing.</w:t>
            </w:r>
          </w:p>
          <w:p w:rsidR="00A61965" w:rsidRPr="00000095" w:rsidRDefault="00585E36" w:rsidP="00065D1D">
            <w:r>
              <w:t xml:space="preserve">Make the </w:t>
            </w:r>
            <w:r w:rsidRPr="00000095">
              <w:t xml:space="preserve">dressing </w:t>
            </w:r>
            <w:r>
              <w:t xml:space="preserve">and drizzle over the </w:t>
            </w:r>
            <w:r w:rsidR="00B95810">
              <w:t xml:space="preserve">greens, </w:t>
            </w:r>
            <w:r>
              <w:t xml:space="preserve">cauli and onions, </w:t>
            </w:r>
            <w:r w:rsidR="00B95810">
              <w:t>top with</w:t>
            </w:r>
            <w:r>
              <w:t xml:space="preserve"> </w:t>
            </w:r>
            <w:r w:rsidR="00B95810">
              <w:t>more</w:t>
            </w:r>
            <w:r>
              <w:t xml:space="preserve"> greens and </w:t>
            </w:r>
            <w:r w:rsidR="00B95810">
              <w:t xml:space="preserve">sprinkle the </w:t>
            </w:r>
            <w:r>
              <w:t>cheese over the top and serve.</w:t>
            </w:r>
          </w:p>
          <w:p w:rsidR="00E0346C" w:rsidRDefault="00E0346C" w:rsidP="00065D1D"/>
          <w:p w:rsidR="00E0346C" w:rsidRDefault="00E0346C" w:rsidP="00065D1D"/>
        </w:tc>
      </w:tr>
      <w:tr w:rsidR="00065D1D" w:rsidTr="00065D1D">
        <w:tc>
          <w:tcPr>
            <w:tcW w:w="4508" w:type="dxa"/>
          </w:tcPr>
          <w:p w:rsidR="00065D1D" w:rsidRDefault="00065D1D" w:rsidP="00065D1D">
            <w:pPr>
              <w:ind w:left="720"/>
              <w:rPr>
                <w:rFonts w:ascii="Segoe UI" w:hAnsi="Segoe UI" w:cs="Segoe UI"/>
                <w:sz w:val="26"/>
                <w:szCs w:val="26"/>
              </w:rPr>
            </w:pPr>
          </w:p>
          <w:p w:rsidR="00065D1D" w:rsidRPr="00065D1D" w:rsidRDefault="00422B5A" w:rsidP="00065D1D">
            <w:pPr>
              <w:ind w:left="447"/>
              <w:rPr>
                <w:rFonts w:ascii="Segoe UI" w:hAnsi="Segoe UI" w:cs="Segoe UI"/>
                <w:i/>
                <w:color w:val="FF0000"/>
                <w:sz w:val="26"/>
                <w:szCs w:val="26"/>
              </w:rPr>
            </w:pPr>
            <w:bookmarkStart w:id="0" w:name="_Hlk136431654"/>
            <w:r>
              <w:rPr>
                <w:rFonts w:ascii="Segoe UI" w:hAnsi="Segoe UI" w:cs="Segoe UI"/>
                <w:i/>
                <w:color w:val="FF0000"/>
                <w:sz w:val="26"/>
                <w:szCs w:val="26"/>
              </w:rPr>
              <w:t>R</w:t>
            </w:r>
            <w:r w:rsidRPr="00065D1D">
              <w:rPr>
                <w:rFonts w:ascii="Segoe UI" w:hAnsi="Segoe UI" w:cs="Segoe UI"/>
                <w:i/>
                <w:color w:val="FF0000"/>
                <w:sz w:val="26"/>
                <w:szCs w:val="26"/>
              </w:rPr>
              <w:t xml:space="preserve">ed cabbage and </w:t>
            </w:r>
            <w:r w:rsidR="00065D1D" w:rsidRPr="00065D1D">
              <w:rPr>
                <w:rFonts w:ascii="Segoe UI" w:hAnsi="Segoe UI" w:cs="Segoe UI"/>
                <w:i/>
                <w:color w:val="FF0000"/>
                <w:sz w:val="26"/>
                <w:szCs w:val="26"/>
              </w:rPr>
              <w:t>APPLE Salad</w:t>
            </w:r>
          </w:p>
          <w:p w:rsidR="00065D1D" w:rsidRPr="00065D1D" w:rsidRDefault="00065D1D" w:rsidP="00065D1D">
            <w:pPr>
              <w:ind w:left="447"/>
              <w:rPr>
                <w:rFonts w:ascii="Segoe UI" w:hAnsi="Segoe UI" w:cs="Segoe UI"/>
                <w:sz w:val="26"/>
                <w:szCs w:val="26"/>
              </w:rPr>
            </w:pPr>
          </w:p>
          <w:p w:rsidR="00065D1D" w:rsidRPr="00422B5A" w:rsidRDefault="00065D1D" w:rsidP="00065D1D">
            <w:pPr>
              <w:shd w:val="clear" w:color="auto" w:fill="FFFFFF" w:themeFill="background1"/>
              <w:ind w:left="589"/>
              <w:rPr>
                <w:sz w:val="23"/>
                <w:szCs w:val="23"/>
              </w:rPr>
            </w:pPr>
            <w:r w:rsidRPr="00422B5A">
              <w:rPr>
                <w:sz w:val="23"/>
                <w:szCs w:val="23"/>
              </w:rPr>
              <w:t>700 g red cabbage, finely chopped</w:t>
            </w:r>
          </w:p>
          <w:p w:rsidR="00065D1D" w:rsidRPr="00422B5A" w:rsidRDefault="00065D1D" w:rsidP="00065D1D">
            <w:pPr>
              <w:shd w:val="clear" w:color="auto" w:fill="FFFFFF" w:themeFill="background1"/>
              <w:ind w:left="589"/>
              <w:rPr>
                <w:sz w:val="23"/>
                <w:szCs w:val="23"/>
              </w:rPr>
            </w:pPr>
            <w:r w:rsidRPr="00422B5A">
              <w:rPr>
                <w:sz w:val="23"/>
                <w:szCs w:val="23"/>
              </w:rPr>
              <w:t>1 tbsp salt</w:t>
            </w:r>
          </w:p>
          <w:p w:rsidR="00065D1D" w:rsidRPr="00422B5A" w:rsidRDefault="00065D1D" w:rsidP="00065D1D">
            <w:pPr>
              <w:shd w:val="clear" w:color="auto" w:fill="FFFFFF" w:themeFill="background1"/>
              <w:ind w:left="589"/>
              <w:rPr>
                <w:sz w:val="23"/>
                <w:szCs w:val="23"/>
              </w:rPr>
            </w:pPr>
            <w:r w:rsidRPr="00422B5A">
              <w:rPr>
                <w:sz w:val="23"/>
                <w:szCs w:val="23"/>
              </w:rPr>
              <w:t>1 tbsp apple vinegar</w:t>
            </w:r>
          </w:p>
          <w:p w:rsidR="00065D1D" w:rsidRPr="00422B5A" w:rsidRDefault="00065D1D" w:rsidP="00065D1D">
            <w:pPr>
              <w:shd w:val="clear" w:color="auto" w:fill="FFFFFF" w:themeFill="background1"/>
              <w:ind w:left="589"/>
              <w:rPr>
                <w:sz w:val="23"/>
                <w:szCs w:val="23"/>
              </w:rPr>
            </w:pPr>
            <w:r w:rsidRPr="00422B5A">
              <w:rPr>
                <w:sz w:val="23"/>
                <w:szCs w:val="23"/>
              </w:rPr>
              <w:t>3 tbsp lemon juice</w:t>
            </w:r>
          </w:p>
          <w:p w:rsidR="00065D1D" w:rsidRPr="00422B5A" w:rsidRDefault="00065D1D" w:rsidP="00065D1D">
            <w:pPr>
              <w:shd w:val="clear" w:color="auto" w:fill="FFFFFF" w:themeFill="background1"/>
              <w:ind w:left="589"/>
              <w:rPr>
                <w:sz w:val="23"/>
                <w:szCs w:val="23"/>
              </w:rPr>
            </w:pPr>
            <w:r w:rsidRPr="00422B5A">
              <w:rPr>
                <w:sz w:val="23"/>
                <w:szCs w:val="23"/>
              </w:rPr>
              <w:t>2 tbsp orange juice</w:t>
            </w:r>
          </w:p>
          <w:p w:rsidR="00065D1D" w:rsidRPr="00422B5A" w:rsidRDefault="00065D1D" w:rsidP="00065D1D">
            <w:pPr>
              <w:shd w:val="clear" w:color="auto" w:fill="FFFFFF" w:themeFill="background1"/>
              <w:ind w:left="589"/>
              <w:rPr>
                <w:sz w:val="23"/>
                <w:szCs w:val="23"/>
              </w:rPr>
            </w:pPr>
            <w:r w:rsidRPr="00422B5A">
              <w:rPr>
                <w:sz w:val="23"/>
                <w:szCs w:val="23"/>
              </w:rPr>
              <w:t>1 tsp caraway seeds</w:t>
            </w:r>
          </w:p>
          <w:p w:rsidR="00065D1D" w:rsidRPr="00422B5A" w:rsidRDefault="00065D1D" w:rsidP="00065D1D">
            <w:pPr>
              <w:shd w:val="clear" w:color="auto" w:fill="FFFFFF" w:themeFill="background1"/>
              <w:ind w:left="589"/>
              <w:rPr>
                <w:sz w:val="23"/>
                <w:szCs w:val="23"/>
              </w:rPr>
            </w:pPr>
            <w:r w:rsidRPr="00422B5A">
              <w:rPr>
                <w:sz w:val="23"/>
                <w:szCs w:val="23"/>
              </w:rPr>
              <w:t>5 tbsp rapeseed oil</w:t>
            </w:r>
          </w:p>
          <w:p w:rsidR="00967C4E" w:rsidRDefault="00065D1D" w:rsidP="00967C4E">
            <w:pPr>
              <w:shd w:val="clear" w:color="auto" w:fill="FFFFFF" w:themeFill="background1"/>
              <w:ind w:left="589"/>
              <w:rPr>
                <w:sz w:val="23"/>
                <w:szCs w:val="23"/>
              </w:rPr>
            </w:pPr>
            <w:r w:rsidRPr="00422B5A">
              <w:rPr>
                <w:sz w:val="23"/>
                <w:szCs w:val="23"/>
              </w:rPr>
              <w:t>1 tbsp ground black pepper</w:t>
            </w:r>
          </w:p>
          <w:p w:rsidR="00422B5A" w:rsidRDefault="00065D1D" w:rsidP="00967C4E">
            <w:pPr>
              <w:shd w:val="clear" w:color="auto" w:fill="FFFFFF" w:themeFill="background1"/>
              <w:ind w:left="589"/>
              <w:rPr>
                <w:sz w:val="23"/>
                <w:szCs w:val="23"/>
              </w:rPr>
            </w:pPr>
            <w:r w:rsidRPr="00422B5A">
              <w:rPr>
                <w:sz w:val="23"/>
                <w:szCs w:val="23"/>
              </w:rPr>
              <w:t>2 sour apples, peeled, sliced</w:t>
            </w:r>
          </w:p>
          <w:p w:rsidR="00967C4E" w:rsidRDefault="00967C4E" w:rsidP="00967C4E">
            <w:pPr>
              <w:shd w:val="clear" w:color="auto" w:fill="FFFFFF" w:themeFill="background1"/>
              <w:ind w:left="589"/>
              <w:rPr>
                <w:sz w:val="23"/>
                <w:szCs w:val="23"/>
              </w:rPr>
            </w:pPr>
            <w:r>
              <w:rPr>
                <w:sz w:val="23"/>
                <w:szCs w:val="23"/>
              </w:rPr>
              <w:t>2 cups garden green bitter leaves</w:t>
            </w:r>
          </w:p>
          <w:p w:rsidR="00967C4E" w:rsidRPr="00422B5A" w:rsidRDefault="00967C4E" w:rsidP="00967C4E">
            <w:pPr>
              <w:shd w:val="clear" w:color="auto" w:fill="FFFFFF" w:themeFill="background1"/>
              <w:ind w:left="589"/>
              <w:rPr>
                <w:sz w:val="23"/>
                <w:szCs w:val="23"/>
              </w:rPr>
            </w:pPr>
          </w:p>
          <w:p w:rsidR="00065D1D" w:rsidRDefault="00422B5A" w:rsidP="00065D1D">
            <w:r>
              <w:t xml:space="preserve">Mix the cabbage with 1 tbsp salt and allow </w:t>
            </w:r>
            <w:proofErr w:type="spellStart"/>
            <w:r>
              <w:t>to</w:t>
            </w:r>
            <w:proofErr w:type="spellEnd"/>
            <w:r>
              <w:t xml:space="preserve"> steep for 15–20 minutes stirring occasionally. </w:t>
            </w:r>
            <w:r w:rsidRPr="00422B5A">
              <w:rPr>
                <w:highlight w:val="lightGray"/>
              </w:rPr>
              <w:t>Mix together the vinegar, lemon juice, orange juice, caraway seeds, rapeseed oil and pepper to make a dressing</w:t>
            </w:r>
            <w:r>
              <w:t>. Stir in the red cabbage</w:t>
            </w:r>
            <w:r w:rsidR="00967C4E">
              <w:t>, bitter leaves</w:t>
            </w:r>
            <w:r>
              <w:t xml:space="preserve"> and the apple slices, season and serve.</w:t>
            </w:r>
            <w:bookmarkEnd w:id="0"/>
          </w:p>
        </w:tc>
        <w:tc>
          <w:tcPr>
            <w:tcW w:w="4508" w:type="dxa"/>
          </w:tcPr>
          <w:p w:rsidR="00065D1D" w:rsidRPr="006754FA" w:rsidRDefault="00065D1D" w:rsidP="006754FA">
            <w:pPr>
              <w:pStyle w:val="Heading1"/>
              <w:shd w:val="clear" w:color="auto" w:fill="FFFFFF"/>
              <w:spacing w:before="0" w:after="300"/>
              <w:jc w:val="center"/>
              <w:outlineLvl w:val="0"/>
              <w:rPr>
                <w:rFonts w:cstheme="majorHAnsi"/>
                <w:color w:val="7030A0"/>
                <w:spacing w:val="-15"/>
                <w:sz w:val="24"/>
                <w:szCs w:val="24"/>
              </w:rPr>
            </w:pPr>
            <w:r w:rsidRPr="006754FA">
              <w:rPr>
                <w:rFonts w:cstheme="majorHAnsi"/>
                <w:b/>
                <w:color w:val="7030A0"/>
                <w:spacing w:val="-15"/>
                <w:sz w:val="24"/>
                <w:szCs w:val="24"/>
              </w:rPr>
              <w:t>Winter leaf</w:t>
            </w:r>
            <w:r w:rsidRPr="006754FA">
              <w:rPr>
                <w:rFonts w:cstheme="majorHAnsi"/>
                <w:color w:val="7030A0"/>
                <w:spacing w:val="-15"/>
                <w:sz w:val="24"/>
                <w:szCs w:val="24"/>
              </w:rPr>
              <w:t xml:space="preserve"> and </w:t>
            </w:r>
            <w:r w:rsidRPr="006754FA">
              <w:rPr>
                <w:rFonts w:cstheme="majorHAnsi"/>
                <w:b/>
                <w:color w:val="7030A0"/>
                <w:spacing w:val="-15"/>
                <w:sz w:val="24"/>
                <w:szCs w:val="24"/>
              </w:rPr>
              <w:t>apple</w:t>
            </w:r>
            <w:r w:rsidRPr="006754FA">
              <w:rPr>
                <w:rFonts w:cstheme="majorHAnsi"/>
                <w:color w:val="7030A0"/>
                <w:spacing w:val="-15"/>
                <w:sz w:val="24"/>
                <w:szCs w:val="24"/>
              </w:rPr>
              <w:t xml:space="preserve"> salad with crispy quinoa </w:t>
            </w:r>
            <w:r w:rsidRPr="006754FA">
              <w:rPr>
                <w:rFonts w:cstheme="majorHAnsi"/>
                <w:b/>
                <w:color w:val="7030A0"/>
                <w:spacing w:val="-15"/>
                <w:sz w:val="24"/>
                <w:szCs w:val="24"/>
              </w:rPr>
              <w:t xml:space="preserve">and </w:t>
            </w:r>
            <w:bookmarkStart w:id="1" w:name="_GoBack"/>
            <w:bookmarkEnd w:id="1"/>
            <w:r w:rsidRPr="006754FA">
              <w:rPr>
                <w:rFonts w:cstheme="majorHAnsi"/>
                <w:b/>
                <w:color w:val="7030A0"/>
                <w:spacing w:val="-15"/>
                <w:sz w:val="24"/>
                <w:szCs w:val="24"/>
              </w:rPr>
              <w:t xml:space="preserve"> Dijon dressing</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½ cup </w:t>
            </w:r>
            <w:r w:rsidRPr="006754FA">
              <w:rPr>
                <w:rFonts w:ascii="Helvetica" w:eastAsia="Times New Roman" w:hAnsi="Helvetica" w:cs="Helvetica"/>
                <w:color w:val="1B2024"/>
                <w:sz w:val="20"/>
                <w:szCs w:val="20"/>
                <w:bdr w:val="none" w:sz="0" w:space="0" w:color="auto" w:frame="1"/>
                <w:lang w:eastAsia="en-AU"/>
              </w:rPr>
              <w:t>multi-coloured quinoa</w:t>
            </w:r>
            <w:r w:rsidR="00B4114D" w:rsidRPr="006754FA">
              <w:rPr>
                <w:sz w:val="20"/>
                <w:szCs w:val="20"/>
              </w:rPr>
              <w:t xml:space="preserve"> </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¾ cup </w:t>
            </w:r>
            <w:r w:rsidRPr="006754FA">
              <w:rPr>
                <w:rFonts w:ascii="Helvetica" w:eastAsia="Times New Roman" w:hAnsi="Helvetica" w:cs="Helvetica"/>
                <w:color w:val="1B2024"/>
                <w:sz w:val="20"/>
                <w:szCs w:val="20"/>
                <w:bdr w:val="none" w:sz="0" w:space="0" w:color="auto" w:frame="1"/>
                <w:lang w:eastAsia="en-AU"/>
              </w:rPr>
              <w:t>water</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color w:val="1B2024"/>
                <w:sz w:val="20"/>
                <w:szCs w:val="20"/>
                <w:bdr w:val="none" w:sz="0" w:space="0" w:color="auto" w:frame="1"/>
                <w:lang w:eastAsia="en-AU"/>
              </w:rPr>
              <w:t xml:space="preserve">   </w:t>
            </w:r>
            <w:r w:rsidR="006754FA" w:rsidRPr="006754FA">
              <w:rPr>
                <w:rFonts w:ascii="Helvetica" w:eastAsia="Times New Roman" w:hAnsi="Helvetica" w:cs="Helvetica"/>
                <w:b/>
                <w:color w:val="1B2024"/>
                <w:sz w:val="20"/>
                <w:szCs w:val="20"/>
                <w:bdr w:val="none" w:sz="0" w:space="0" w:color="auto" w:frame="1"/>
                <w:lang w:eastAsia="en-AU"/>
              </w:rPr>
              <w:t>1</w:t>
            </w:r>
            <w:r w:rsidR="006754FA" w:rsidRPr="006754FA">
              <w:rPr>
                <w:rFonts w:ascii="Helvetica" w:eastAsia="Times New Roman" w:hAnsi="Helvetica" w:cs="Helvetica"/>
                <w:color w:val="1B2024"/>
                <w:sz w:val="20"/>
                <w:szCs w:val="20"/>
                <w:bdr w:val="none" w:sz="0" w:space="0" w:color="auto" w:frame="1"/>
                <w:lang w:eastAsia="en-AU"/>
              </w:rPr>
              <w:t xml:space="preserve"> </w:t>
            </w:r>
            <w:r w:rsidRPr="006754FA">
              <w:rPr>
                <w:rFonts w:ascii="Helvetica" w:eastAsia="Times New Roman" w:hAnsi="Helvetica" w:cs="Helvetica"/>
                <w:color w:val="1B2024"/>
                <w:sz w:val="20"/>
                <w:szCs w:val="20"/>
                <w:bdr w:val="none" w:sz="0" w:space="0" w:color="auto" w:frame="1"/>
                <w:lang w:eastAsia="en-AU"/>
              </w:rPr>
              <w:t>pinch salt</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2 tbsp </w:t>
            </w:r>
            <w:r w:rsidRPr="006754FA">
              <w:rPr>
                <w:rFonts w:ascii="Helvetica" w:eastAsia="Times New Roman" w:hAnsi="Helvetica" w:cs="Helvetica"/>
                <w:color w:val="1B2024"/>
                <w:sz w:val="20"/>
                <w:szCs w:val="20"/>
                <w:bdr w:val="none" w:sz="0" w:space="0" w:color="auto" w:frame="1"/>
                <w:lang w:eastAsia="en-AU"/>
              </w:rPr>
              <w:t>olive oil</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⅓ cup </w:t>
            </w:r>
            <w:r w:rsidRPr="006754FA">
              <w:rPr>
                <w:rFonts w:ascii="Helvetica" w:eastAsia="Times New Roman" w:hAnsi="Helvetica" w:cs="Helvetica"/>
                <w:color w:val="1B2024"/>
                <w:sz w:val="20"/>
                <w:szCs w:val="20"/>
                <w:bdr w:val="none" w:sz="0" w:space="0" w:color="auto" w:frame="1"/>
                <w:lang w:eastAsia="en-AU"/>
              </w:rPr>
              <w:t>extra virgin olive oil</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¼ cup </w:t>
            </w:r>
            <w:r w:rsidRPr="006754FA">
              <w:rPr>
                <w:rFonts w:ascii="Helvetica" w:eastAsia="Times New Roman" w:hAnsi="Helvetica" w:cs="Helvetica"/>
                <w:color w:val="1B2024"/>
                <w:sz w:val="20"/>
                <w:szCs w:val="20"/>
                <w:bdr w:val="none" w:sz="0" w:space="0" w:color="auto" w:frame="1"/>
                <w:lang w:eastAsia="en-AU"/>
              </w:rPr>
              <w:t>cider vinegar</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2 tsp </w:t>
            </w:r>
            <w:r w:rsidRPr="006754FA">
              <w:rPr>
                <w:rFonts w:ascii="Helvetica" w:eastAsia="Times New Roman" w:hAnsi="Helvetica" w:cs="Helvetica"/>
                <w:color w:val="1B2024"/>
                <w:sz w:val="20"/>
                <w:szCs w:val="20"/>
                <w:bdr w:val="none" w:sz="0" w:space="0" w:color="auto" w:frame="1"/>
                <w:lang w:eastAsia="en-AU"/>
              </w:rPr>
              <w:t>Dijon mustard</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1 tsp </w:t>
            </w:r>
            <w:r w:rsidRPr="006754FA">
              <w:rPr>
                <w:rFonts w:ascii="Helvetica" w:eastAsia="Times New Roman" w:hAnsi="Helvetica" w:cs="Helvetica"/>
                <w:color w:val="1B2024"/>
                <w:sz w:val="20"/>
                <w:szCs w:val="20"/>
                <w:bdr w:val="none" w:sz="0" w:space="0" w:color="auto" w:frame="1"/>
                <w:lang w:eastAsia="en-AU"/>
              </w:rPr>
              <w:t>honey</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1 </w:t>
            </w:r>
            <w:r w:rsidRPr="006754FA">
              <w:rPr>
                <w:rFonts w:ascii="Helvetica" w:eastAsia="Times New Roman" w:hAnsi="Helvetica" w:cs="Helvetica"/>
                <w:color w:val="1B2024"/>
                <w:sz w:val="20"/>
                <w:szCs w:val="20"/>
                <w:bdr w:val="none" w:sz="0" w:space="0" w:color="auto" w:frame="1"/>
                <w:lang w:eastAsia="en-AU"/>
              </w:rPr>
              <w:t>small radicchio, broken into pieces</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2 </w:t>
            </w:r>
            <w:r w:rsidRPr="006754FA">
              <w:rPr>
                <w:rFonts w:ascii="Helvetica" w:eastAsia="Times New Roman" w:hAnsi="Helvetica" w:cs="Helvetica"/>
                <w:color w:val="1B2024"/>
                <w:sz w:val="20"/>
                <w:szCs w:val="20"/>
                <w:bdr w:val="none" w:sz="0" w:space="0" w:color="auto" w:frame="1"/>
                <w:lang w:eastAsia="en-AU"/>
              </w:rPr>
              <w:t>handfuls wild rocket</w:t>
            </w:r>
          </w:p>
          <w:p w:rsidR="00065D1D" w:rsidRPr="006754FA" w:rsidRDefault="00065D1D" w:rsidP="00065D1D">
            <w:pPr>
              <w:pBdr>
                <w:bottom w:val="single" w:sz="6" w:space="5" w:color="D6D6D6"/>
              </w:pBdr>
              <w:shd w:val="clear" w:color="auto" w:fill="FFFFFF"/>
              <w:rPr>
                <w:rFonts w:ascii="Helvetica" w:eastAsia="Times New Roman" w:hAnsi="Helvetica" w:cs="Helvetica"/>
                <w:color w:val="1B2024"/>
                <w:sz w:val="20"/>
                <w:szCs w:val="20"/>
                <w:lang w:eastAsia="en-AU"/>
              </w:rPr>
            </w:pPr>
            <w:r w:rsidRPr="006754FA">
              <w:rPr>
                <w:rFonts w:ascii="Helvetica" w:eastAsia="Times New Roman" w:hAnsi="Helvetica" w:cs="Helvetica"/>
                <w:b/>
                <w:bCs/>
                <w:color w:val="1B2024"/>
                <w:sz w:val="20"/>
                <w:szCs w:val="20"/>
                <w:bdr w:val="none" w:sz="0" w:space="0" w:color="auto" w:frame="1"/>
                <w:lang w:eastAsia="en-AU"/>
              </w:rPr>
              <w:t xml:space="preserve">2 </w:t>
            </w:r>
            <w:r w:rsidRPr="006754FA">
              <w:rPr>
                <w:rFonts w:ascii="Helvetica" w:eastAsia="Times New Roman" w:hAnsi="Helvetica" w:cs="Helvetica"/>
                <w:color w:val="1B2024"/>
                <w:sz w:val="20"/>
                <w:szCs w:val="20"/>
                <w:bdr w:val="none" w:sz="0" w:space="0" w:color="auto" w:frame="1"/>
                <w:lang w:eastAsia="en-AU"/>
              </w:rPr>
              <w:t>red winter apples (like gala)</w:t>
            </w:r>
          </w:p>
          <w:p w:rsidR="006754FA" w:rsidRPr="006754FA" w:rsidRDefault="00065D1D" w:rsidP="006754FA">
            <w:pPr>
              <w:pBdr>
                <w:bottom w:val="single" w:sz="6" w:space="5" w:color="D6D6D6"/>
              </w:pBdr>
              <w:shd w:val="clear" w:color="auto" w:fill="FFFFFF"/>
              <w:ind w:left="201" w:hanging="201"/>
              <w:rPr>
                <w:rFonts w:ascii="Helvetica" w:eastAsia="Times New Roman" w:hAnsi="Helvetica" w:cs="Helvetica"/>
                <w:color w:val="1B2024"/>
                <w:sz w:val="20"/>
                <w:szCs w:val="20"/>
                <w:bdr w:val="none" w:sz="0" w:space="0" w:color="auto" w:frame="1"/>
                <w:lang w:eastAsia="en-AU"/>
              </w:rPr>
            </w:pPr>
            <w:r w:rsidRPr="006754FA">
              <w:rPr>
                <w:rFonts w:ascii="Helvetica" w:eastAsia="Times New Roman" w:hAnsi="Helvetica" w:cs="Helvetica"/>
                <w:b/>
                <w:bCs/>
                <w:color w:val="1B2024"/>
                <w:sz w:val="20"/>
                <w:szCs w:val="20"/>
                <w:bdr w:val="none" w:sz="0" w:space="0" w:color="auto" w:frame="1"/>
                <w:lang w:eastAsia="en-AU"/>
              </w:rPr>
              <w:t xml:space="preserve">½ </w:t>
            </w:r>
            <w:r w:rsidRPr="006754FA">
              <w:rPr>
                <w:rFonts w:ascii="Helvetica" w:eastAsia="Times New Roman" w:hAnsi="Helvetica" w:cs="Helvetica"/>
                <w:color w:val="1B2024"/>
                <w:sz w:val="20"/>
                <w:szCs w:val="20"/>
                <w:bdr w:val="none" w:sz="0" w:space="0" w:color="auto" w:frame="1"/>
                <w:lang w:eastAsia="en-AU"/>
              </w:rPr>
              <w:t>bunch continental parsley, broken into   sprigs</w:t>
            </w:r>
          </w:p>
          <w:p w:rsidR="006754FA" w:rsidRPr="006754FA" w:rsidRDefault="006754FA" w:rsidP="006754FA">
            <w:pPr>
              <w:pBdr>
                <w:bottom w:val="single" w:sz="6" w:space="5" w:color="D6D6D6"/>
              </w:pBdr>
              <w:shd w:val="clear" w:color="auto" w:fill="FFFFFF"/>
              <w:ind w:left="201" w:hanging="201"/>
              <w:rPr>
                <w:rFonts w:ascii="Helvetica" w:eastAsia="Times New Roman" w:hAnsi="Helvetica" w:cs="Helvetica"/>
                <w:color w:val="1B2024"/>
                <w:sz w:val="20"/>
                <w:szCs w:val="20"/>
                <w:lang w:eastAsia="en-AU"/>
              </w:rPr>
            </w:pPr>
            <w:r w:rsidRPr="006754FA">
              <w:rPr>
                <w:rFonts w:ascii="Helvetica" w:eastAsia="Times New Roman" w:hAnsi="Helvetica" w:cs="Helvetica"/>
                <w:color w:val="1B2024"/>
                <w:sz w:val="20"/>
                <w:szCs w:val="20"/>
                <w:bdr w:val="none" w:sz="0" w:space="0" w:color="auto" w:frame="1"/>
                <w:lang w:eastAsia="en-AU"/>
              </w:rPr>
              <w:t xml:space="preserve"> salt flakes and freshly ground black pepper, to taste</w:t>
            </w:r>
          </w:p>
          <w:p w:rsidR="00065D1D" w:rsidRPr="006754FA" w:rsidRDefault="006754FA" w:rsidP="00065D1D">
            <w:pPr>
              <w:rPr>
                <w:sz w:val="20"/>
                <w:szCs w:val="20"/>
              </w:rPr>
            </w:pPr>
            <w:r w:rsidRPr="006754FA">
              <w:rPr>
                <w:sz w:val="20"/>
                <w:szCs w:val="20"/>
              </w:rPr>
              <w:t>Cook Quinoa in the water with lid on, 10 mins or until water is absorbed.</w:t>
            </w:r>
          </w:p>
          <w:p w:rsidR="006754FA" w:rsidRDefault="006754FA" w:rsidP="00065D1D">
            <w:r>
              <w:t>Wash the salad leaves, then pan fry the quinoa in a little olive oil until crispy. Allow to cool.</w:t>
            </w:r>
          </w:p>
          <w:p w:rsidR="006754FA" w:rsidRDefault="006754FA" w:rsidP="00065D1D">
            <w:r>
              <w:t>Mix the vinegar, mustard, honey and olive oil.</w:t>
            </w:r>
          </w:p>
          <w:p w:rsidR="006754FA" w:rsidRDefault="006754FA" w:rsidP="00065D1D">
            <w:r>
              <w:t>Chop the parsley, slice the apple and mix with the bitter leaves then dress the salad and serve.</w:t>
            </w:r>
          </w:p>
          <w:p w:rsidR="006754FA" w:rsidRDefault="006754FA" w:rsidP="00065D1D"/>
        </w:tc>
      </w:tr>
    </w:tbl>
    <w:p w:rsidR="0060471E" w:rsidRDefault="003E03B2"/>
    <w:p w:rsidR="00422B5A" w:rsidRDefault="00422B5A">
      <w:r>
        <w:t>NOTE:</w:t>
      </w:r>
    </w:p>
    <w:p w:rsidR="00422B5A" w:rsidRPr="00422B5A" w:rsidRDefault="00422B5A" w:rsidP="00422B5A">
      <w:pPr>
        <w:shd w:val="clear" w:color="auto" w:fill="FFFFFF"/>
        <w:spacing w:line="240" w:lineRule="auto"/>
        <w:rPr>
          <w:rFonts w:ascii="Arial" w:eastAsia="Times New Roman" w:hAnsi="Arial" w:cs="Arial"/>
          <w:color w:val="202124"/>
          <w:sz w:val="20"/>
          <w:szCs w:val="20"/>
          <w:lang w:eastAsia="en-AU"/>
        </w:rPr>
      </w:pPr>
      <w:r>
        <w:rPr>
          <w:rFonts w:ascii="Arial" w:eastAsia="Times New Roman" w:hAnsi="Arial" w:cs="Arial"/>
          <w:color w:val="202124"/>
          <w:sz w:val="20"/>
          <w:szCs w:val="20"/>
          <w:lang w:eastAsia="en-AU"/>
        </w:rPr>
        <w:t>How i</w:t>
      </w:r>
      <w:r w:rsidRPr="00422B5A">
        <w:rPr>
          <w:rFonts w:ascii="Arial" w:eastAsia="Times New Roman" w:hAnsi="Arial" w:cs="Arial"/>
          <w:color w:val="202124"/>
          <w:sz w:val="20"/>
          <w:szCs w:val="20"/>
          <w:lang w:eastAsia="en-AU"/>
        </w:rPr>
        <w:t xml:space="preserve">s lovage </w:t>
      </w:r>
      <w:r w:rsidR="00B4114D">
        <w:rPr>
          <w:rFonts w:ascii="Arial" w:eastAsia="Times New Roman" w:hAnsi="Arial" w:cs="Arial"/>
          <w:color w:val="202124"/>
          <w:sz w:val="20"/>
          <w:szCs w:val="20"/>
          <w:lang w:eastAsia="en-AU"/>
        </w:rPr>
        <w:t xml:space="preserve">(and other greens) </w:t>
      </w:r>
      <w:r w:rsidRPr="00422B5A">
        <w:rPr>
          <w:rFonts w:ascii="Arial" w:eastAsia="Times New Roman" w:hAnsi="Arial" w:cs="Arial"/>
          <w:color w:val="202124"/>
          <w:sz w:val="20"/>
          <w:szCs w:val="20"/>
          <w:lang w:eastAsia="en-AU"/>
        </w:rPr>
        <w:t>good for you?</w:t>
      </w:r>
    </w:p>
    <w:p w:rsidR="00422B5A" w:rsidRPr="00B4114D" w:rsidRDefault="00422B5A" w:rsidP="00B4114D">
      <w:pPr>
        <w:shd w:val="clear" w:color="auto" w:fill="FFFFFF"/>
        <w:spacing w:after="0" w:line="240" w:lineRule="auto"/>
        <w:rPr>
          <w:rFonts w:ascii="Arial" w:eastAsia="Times New Roman" w:hAnsi="Arial" w:cs="Arial"/>
          <w:color w:val="202124"/>
          <w:sz w:val="20"/>
          <w:szCs w:val="20"/>
          <w:lang w:eastAsia="en-AU"/>
        </w:rPr>
      </w:pPr>
      <w:r w:rsidRPr="00422B5A">
        <w:rPr>
          <w:rFonts w:ascii="Arial" w:eastAsia="Times New Roman" w:hAnsi="Arial" w:cs="Arial"/>
          <w:color w:val="4D5156"/>
          <w:sz w:val="20"/>
          <w:szCs w:val="20"/>
          <w:lang w:val="en" w:eastAsia="en-AU"/>
        </w:rPr>
        <w:t>Like many other green, leafy herbs, lovage is low in calories and contains lots of vitamin C. One of its most distinctive characteristics is its hefty quercetin content. </w:t>
      </w:r>
      <w:r w:rsidRPr="00422B5A">
        <w:rPr>
          <w:rFonts w:ascii="Arial" w:eastAsia="Times New Roman" w:hAnsi="Arial" w:cs="Arial"/>
          <w:color w:val="040C28"/>
          <w:sz w:val="20"/>
          <w:szCs w:val="20"/>
          <w:lang w:val="en" w:eastAsia="en-AU"/>
        </w:rPr>
        <w:t>Lovage has also been known as a medicinal herb for ailments including pain, inflammation, indigestion, joint pain and headaches</w:t>
      </w:r>
      <w:r w:rsidRPr="00422B5A">
        <w:rPr>
          <w:rFonts w:ascii="Arial" w:eastAsia="Times New Roman" w:hAnsi="Arial" w:cs="Arial"/>
          <w:color w:val="4D5156"/>
          <w:sz w:val="20"/>
          <w:szCs w:val="20"/>
          <w:lang w:val="en" w:eastAsia="en-AU"/>
        </w:rPr>
        <w:t>.</w:t>
      </w:r>
    </w:p>
    <w:sectPr w:rsidR="00422B5A" w:rsidRPr="00B4114D" w:rsidSect="00585E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F8B4DF7"/>
    <w:multiLevelType w:val="multilevel"/>
    <w:tmpl w:val="8BE4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B2E99"/>
    <w:multiLevelType w:val="hybridMultilevel"/>
    <w:tmpl w:val="A784E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4E2D61"/>
    <w:multiLevelType w:val="multilevel"/>
    <w:tmpl w:val="24EE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1D"/>
    <w:rsid w:val="00000095"/>
    <w:rsid w:val="00065D1D"/>
    <w:rsid w:val="000B190F"/>
    <w:rsid w:val="00130260"/>
    <w:rsid w:val="0035463C"/>
    <w:rsid w:val="003E03B2"/>
    <w:rsid w:val="00422B5A"/>
    <w:rsid w:val="005509CA"/>
    <w:rsid w:val="00585E36"/>
    <w:rsid w:val="006754FA"/>
    <w:rsid w:val="00967C4E"/>
    <w:rsid w:val="00A61965"/>
    <w:rsid w:val="00B4114D"/>
    <w:rsid w:val="00B95810"/>
    <w:rsid w:val="00E03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49DD"/>
  <w15:chartTrackingRefBased/>
  <w15:docId w15:val="{CC01A211-50E3-4DFC-A3B3-30C3E0A0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D1D"/>
  </w:style>
  <w:style w:type="paragraph" w:styleId="Heading1">
    <w:name w:val="heading 1"/>
    <w:basedOn w:val="Normal"/>
    <w:next w:val="Normal"/>
    <w:link w:val="Heading1Char"/>
    <w:uiPriority w:val="9"/>
    <w:qFormat/>
    <w:rsid w:val="00065D1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065D1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D1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D1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65D1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65D1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65D1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65D1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65D1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5D1D"/>
    <w:rPr>
      <w:b/>
      <w:bCs/>
    </w:rPr>
  </w:style>
  <w:style w:type="character" w:customStyle="1" w:styleId="Heading1Char">
    <w:name w:val="Heading 1 Char"/>
    <w:basedOn w:val="DefaultParagraphFont"/>
    <w:link w:val="Heading1"/>
    <w:uiPriority w:val="9"/>
    <w:rsid w:val="00065D1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065D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D1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D1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65D1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65D1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65D1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65D1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65D1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65D1D"/>
    <w:pPr>
      <w:spacing w:line="240" w:lineRule="auto"/>
    </w:pPr>
    <w:rPr>
      <w:b/>
      <w:bCs/>
      <w:smallCaps/>
      <w:color w:val="44546A" w:themeColor="text2"/>
    </w:rPr>
  </w:style>
  <w:style w:type="paragraph" w:styleId="Title">
    <w:name w:val="Title"/>
    <w:basedOn w:val="Normal"/>
    <w:next w:val="Normal"/>
    <w:link w:val="TitleChar"/>
    <w:uiPriority w:val="10"/>
    <w:qFormat/>
    <w:rsid w:val="00065D1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65D1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65D1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65D1D"/>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065D1D"/>
    <w:rPr>
      <w:i/>
      <w:iCs/>
    </w:rPr>
  </w:style>
  <w:style w:type="paragraph" w:styleId="NoSpacing">
    <w:name w:val="No Spacing"/>
    <w:uiPriority w:val="1"/>
    <w:qFormat/>
    <w:rsid w:val="00065D1D"/>
    <w:pPr>
      <w:spacing w:after="0" w:line="240" w:lineRule="auto"/>
    </w:pPr>
  </w:style>
  <w:style w:type="paragraph" w:styleId="Quote">
    <w:name w:val="Quote"/>
    <w:basedOn w:val="Normal"/>
    <w:next w:val="Normal"/>
    <w:link w:val="QuoteChar"/>
    <w:uiPriority w:val="29"/>
    <w:qFormat/>
    <w:rsid w:val="00065D1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65D1D"/>
    <w:rPr>
      <w:color w:val="44546A" w:themeColor="text2"/>
      <w:sz w:val="24"/>
      <w:szCs w:val="24"/>
    </w:rPr>
  </w:style>
  <w:style w:type="paragraph" w:styleId="IntenseQuote">
    <w:name w:val="Intense Quote"/>
    <w:basedOn w:val="Normal"/>
    <w:next w:val="Normal"/>
    <w:link w:val="IntenseQuoteChar"/>
    <w:uiPriority w:val="30"/>
    <w:qFormat/>
    <w:rsid w:val="00065D1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65D1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65D1D"/>
    <w:rPr>
      <w:i/>
      <w:iCs/>
      <w:color w:val="595959" w:themeColor="text1" w:themeTint="A6"/>
    </w:rPr>
  </w:style>
  <w:style w:type="character" w:styleId="IntenseEmphasis">
    <w:name w:val="Intense Emphasis"/>
    <w:basedOn w:val="DefaultParagraphFont"/>
    <w:uiPriority w:val="21"/>
    <w:qFormat/>
    <w:rsid w:val="00065D1D"/>
    <w:rPr>
      <w:b/>
      <w:bCs/>
      <w:i/>
      <w:iCs/>
    </w:rPr>
  </w:style>
  <w:style w:type="character" w:styleId="SubtleReference">
    <w:name w:val="Subtle Reference"/>
    <w:basedOn w:val="DefaultParagraphFont"/>
    <w:uiPriority w:val="31"/>
    <w:qFormat/>
    <w:rsid w:val="00065D1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65D1D"/>
    <w:rPr>
      <w:b/>
      <w:bCs/>
      <w:smallCaps/>
      <w:color w:val="44546A" w:themeColor="text2"/>
      <w:u w:val="single"/>
    </w:rPr>
  </w:style>
  <w:style w:type="character" w:styleId="BookTitle">
    <w:name w:val="Book Title"/>
    <w:basedOn w:val="DefaultParagraphFont"/>
    <w:uiPriority w:val="33"/>
    <w:qFormat/>
    <w:rsid w:val="00065D1D"/>
    <w:rPr>
      <w:b/>
      <w:bCs/>
      <w:smallCaps/>
      <w:spacing w:val="10"/>
    </w:rPr>
  </w:style>
  <w:style w:type="paragraph" w:styleId="TOCHeading">
    <w:name w:val="TOC Heading"/>
    <w:basedOn w:val="Heading1"/>
    <w:next w:val="Normal"/>
    <w:uiPriority w:val="39"/>
    <w:semiHidden/>
    <w:unhideWhenUsed/>
    <w:qFormat/>
    <w:rsid w:val="00065D1D"/>
    <w:pPr>
      <w:outlineLvl w:val="9"/>
    </w:pPr>
  </w:style>
  <w:style w:type="paragraph" w:styleId="ListParagraph">
    <w:name w:val="List Paragraph"/>
    <w:basedOn w:val="Normal"/>
    <w:uiPriority w:val="34"/>
    <w:qFormat/>
    <w:rsid w:val="00065D1D"/>
    <w:pPr>
      <w:ind w:left="720"/>
      <w:contextualSpacing/>
    </w:pPr>
  </w:style>
  <w:style w:type="character" w:customStyle="1" w:styleId="cskcde">
    <w:name w:val="cskcde"/>
    <w:basedOn w:val="DefaultParagraphFont"/>
    <w:rsid w:val="00422B5A"/>
  </w:style>
  <w:style w:type="character" w:customStyle="1" w:styleId="hgkelc">
    <w:name w:val="hgkelc"/>
    <w:basedOn w:val="DefaultParagraphFont"/>
    <w:rsid w:val="00422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64079">
      <w:bodyDiv w:val="1"/>
      <w:marLeft w:val="0"/>
      <w:marRight w:val="0"/>
      <w:marTop w:val="0"/>
      <w:marBottom w:val="0"/>
      <w:divBdr>
        <w:top w:val="none" w:sz="0" w:space="0" w:color="auto"/>
        <w:left w:val="none" w:sz="0" w:space="0" w:color="auto"/>
        <w:bottom w:val="none" w:sz="0" w:space="0" w:color="auto"/>
        <w:right w:val="none" w:sz="0" w:space="0" w:color="auto"/>
      </w:divBdr>
      <w:divsChild>
        <w:div w:id="1384864811">
          <w:marLeft w:val="0"/>
          <w:marRight w:val="0"/>
          <w:marTop w:val="0"/>
          <w:marBottom w:val="0"/>
          <w:divBdr>
            <w:top w:val="none" w:sz="0" w:space="0" w:color="auto"/>
            <w:left w:val="none" w:sz="0" w:space="0" w:color="auto"/>
            <w:bottom w:val="none" w:sz="0" w:space="0" w:color="auto"/>
            <w:right w:val="none" w:sz="0" w:space="0" w:color="auto"/>
          </w:divBdr>
          <w:divsChild>
            <w:div w:id="394277046">
              <w:marLeft w:val="0"/>
              <w:marRight w:val="0"/>
              <w:marTop w:val="0"/>
              <w:marBottom w:val="0"/>
              <w:divBdr>
                <w:top w:val="none" w:sz="0" w:space="0" w:color="auto"/>
                <w:left w:val="none" w:sz="0" w:space="0" w:color="auto"/>
                <w:bottom w:val="none" w:sz="0" w:space="0" w:color="auto"/>
                <w:right w:val="none" w:sz="0" w:space="0" w:color="auto"/>
              </w:divBdr>
              <w:divsChild>
                <w:div w:id="24242329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30770979">
          <w:marLeft w:val="0"/>
          <w:marRight w:val="0"/>
          <w:marTop w:val="0"/>
          <w:marBottom w:val="0"/>
          <w:divBdr>
            <w:top w:val="none" w:sz="0" w:space="0" w:color="auto"/>
            <w:left w:val="none" w:sz="0" w:space="0" w:color="auto"/>
            <w:bottom w:val="none" w:sz="0" w:space="0" w:color="auto"/>
            <w:right w:val="none" w:sz="0" w:space="0" w:color="auto"/>
          </w:divBdr>
          <w:divsChild>
            <w:div w:id="83040539">
              <w:marLeft w:val="0"/>
              <w:marRight w:val="0"/>
              <w:marTop w:val="0"/>
              <w:marBottom w:val="0"/>
              <w:divBdr>
                <w:top w:val="none" w:sz="0" w:space="0" w:color="auto"/>
                <w:left w:val="none" w:sz="0" w:space="0" w:color="auto"/>
                <w:bottom w:val="none" w:sz="0" w:space="0" w:color="auto"/>
                <w:right w:val="none" w:sz="0" w:space="0" w:color="auto"/>
              </w:divBdr>
              <w:divsChild>
                <w:div w:id="1002243376">
                  <w:marLeft w:val="0"/>
                  <w:marRight w:val="0"/>
                  <w:marTop w:val="0"/>
                  <w:marBottom w:val="0"/>
                  <w:divBdr>
                    <w:top w:val="none" w:sz="0" w:space="0" w:color="auto"/>
                    <w:left w:val="none" w:sz="0" w:space="0" w:color="auto"/>
                    <w:bottom w:val="none" w:sz="0" w:space="0" w:color="auto"/>
                    <w:right w:val="none" w:sz="0" w:space="0" w:color="auto"/>
                  </w:divBdr>
                  <w:divsChild>
                    <w:div w:id="211816157">
                      <w:marLeft w:val="0"/>
                      <w:marRight w:val="0"/>
                      <w:marTop w:val="0"/>
                      <w:marBottom w:val="0"/>
                      <w:divBdr>
                        <w:top w:val="none" w:sz="0" w:space="0" w:color="auto"/>
                        <w:left w:val="none" w:sz="0" w:space="0" w:color="auto"/>
                        <w:bottom w:val="none" w:sz="0" w:space="0" w:color="auto"/>
                        <w:right w:val="none" w:sz="0" w:space="0" w:color="auto"/>
                      </w:divBdr>
                      <w:divsChild>
                        <w:div w:id="2111386177">
                          <w:marLeft w:val="0"/>
                          <w:marRight w:val="0"/>
                          <w:marTop w:val="0"/>
                          <w:marBottom w:val="0"/>
                          <w:divBdr>
                            <w:top w:val="none" w:sz="0" w:space="0" w:color="auto"/>
                            <w:left w:val="none" w:sz="0" w:space="0" w:color="auto"/>
                            <w:bottom w:val="none" w:sz="0" w:space="0" w:color="auto"/>
                            <w:right w:val="none" w:sz="0" w:space="0" w:color="auto"/>
                          </w:divBdr>
                          <w:divsChild>
                            <w:div w:id="20276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419020">
      <w:bodyDiv w:val="1"/>
      <w:marLeft w:val="0"/>
      <w:marRight w:val="0"/>
      <w:marTop w:val="0"/>
      <w:marBottom w:val="0"/>
      <w:divBdr>
        <w:top w:val="none" w:sz="0" w:space="0" w:color="auto"/>
        <w:left w:val="none" w:sz="0" w:space="0" w:color="auto"/>
        <w:bottom w:val="none" w:sz="0" w:space="0" w:color="auto"/>
        <w:right w:val="none" w:sz="0" w:space="0" w:color="auto"/>
      </w:divBdr>
    </w:div>
    <w:div w:id="1769078931">
      <w:bodyDiv w:val="1"/>
      <w:marLeft w:val="0"/>
      <w:marRight w:val="0"/>
      <w:marTop w:val="0"/>
      <w:marBottom w:val="0"/>
      <w:divBdr>
        <w:top w:val="none" w:sz="0" w:space="0" w:color="auto"/>
        <w:left w:val="none" w:sz="0" w:space="0" w:color="auto"/>
        <w:bottom w:val="none" w:sz="0" w:space="0" w:color="auto"/>
        <w:right w:val="none" w:sz="0" w:space="0" w:color="auto"/>
      </w:divBdr>
    </w:div>
    <w:div w:id="214003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10</cp:revision>
  <dcterms:created xsi:type="dcterms:W3CDTF">2023-05-31T02:38:00Z</dcterms:created>
  <dcterms:modified xsi:type="dcterms:W3CDTF">2023-06-13T08:04:00Z</dcterms:modified>
</cp:coreProperties>
</file>