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0684" w:rsidRDefault="00270684" w:rsidP="00270684">
      <w:pPr>
        <w:jc w:val="center"/>
        <w:rPr>
          <w:noProof/>
          <w:color w:val="FF0000"/>
        </w:rPr>
      </w:pPr>
      <w:r>
        <w:rPr>
          <w:noProof/>
          <w:color w:val="FF000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4467225</wp:posOffset>
            </wp:positionH>
            <wp:positionV relativeFrom="margin">
              <wp:posOffset>-180975</wp:posOffset>
            </wp:positionV>
            <wp:extent cx="666750" cy="619125"/>
            <wp:effectExtent l="0" t="0" r="0" b="952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500_F_134661237_lBwNfpPBcMmvVMNHCzD6Z6j3u2bYV2L6.jpg"/>
                    <pic:cNvPicPr/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rcRect r="5405" b="12162"/>
                    <a:stretch/>
                  </pic:blipFill>
                  <pic:spPr bwMode="auto">
                    <a:xfrm>
                      <a:off x="0" y="0"/>
                      <a:ext cx="666750" cy="619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F64E0" w:rsidRPr="00270684" w:rsidRDefault="003F64E0" w:rsidP="00270684">
      <w:pPr>
        <w:pBdr>
          <w:bottom w:val="single" w:sz="12" w:space="1" w:color="auto"/>
        </w:pBdr>
        <w:spacing w:line="360" w:lineRule="auto"/>
        <w:jc w:val="center"/>
        <w:rPr>
          <w:color w:val="FF0000"/>
          <w:sz w:val="24"/>
          <w:szCs w:val="24"/>
        </w:rPr>
      </w:pPr>
      <w:r w:rsidRPr="00270684">
        <w:rPr>
          <w:color w:val="FF0000"/>
          <w:sz w:val="24"/>
          <w:szCs w:val="24"/>
        </w:rPr>
        <w:t xml:space="preserve">SAKG Elwood Primary School   </w:t>
      </w:r>
    </w:p>
    <w:p w:rsidR="00270684" w:rsidRDefault="009965F8" w:rsidP="00270684">
      <w:pPr>
        <w:spacing w:line="360" w:lineRule="auto"/>
        <w:jc w:val="center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 xml:space="preserve">Feta and spinach </w:t>
      </w:r>
      <w:proofErr w:type="spellStart"/>
      <w:r>
        <w:rPr>
          <w:color w:val="FF0000"/>
          <w:sz w:val="32"/>
          <w:szCs w:val="32"/>
        </w:rPr>
        <w:t>Gozleme</w:t>
      </w:r>
      <w:proofErr w:type="spellEnd"/>
    </w:p>
    <w:p w:rsidR="008D3572" w:rsidRDefault="008D3572" w:rsidP="008D357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Ingredients</w:t>
      </w:r>
    </w:p>
    <w:p w:rsidR="009965F8" w:rsidRDefault="009965F8" w:rsidP="009965F8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600g</w:t>
      </w:r>
      <w:r>
        <w:rPr>
          <w:sz w:val="24"/>
          <w:szCs w:val="24"/>
        </w:rPr>
        <w:tab/>
        <w:t>Plain Yoghurt</w:t>
      </w:r>
    </w:p>
    <w:p w:rsidR="009965F8" w:rsidRDefault="009965F8" w:rsidP="009965F8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750g</w:t>
      </w:r>
      <w:r>
        <w:rPr>
          <w:sz w:val="24"/>
          <w:szCs w:val="24"/>
        </w:rPr>
        <w:tab/>
        <w:t>plain flour</w:t>
      </w:r>
    </w:p>
    <w:p w:rsidR="009965F8" w:rsidRDefault="009965F8" w:rsidP="009965F8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2 tsp</w:t>
      </w:r>
      <w:r>
        <w:rPr>
          <w:sz w:val="24"/>
          <w:szCs w:val="24"/>
        </w:rPr>
        <w:tab/>
        <w:t>Baking powder</w:t>
      </w:r>
    </w:p>
    <w:p w:rsidR="009965F8" w:rsidRDefault="009965F8" w:rsidP="009965F8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 </w:t>
      </w:r>
      <w:proofErr w:type="spellStart"/>
      <w:r>
        <w:rPr>
          <w:sz w:val="24"/>
          <w:szCs w:val="24"/>
        </w:rPr>
        <w:t>Tbls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Olive oil</w:t>
      </w:r>
    </w:p>
    <w:p w:rsidR="009965F8" w:rsidRPr="008D29FA" w:rsidRDefault="008D29FA" w:rsidP="008D29FA">
      <w:pPr>
        <w:spacing w:line="240" w:lineRule="auto"/>
        <w:jc w:val="both"/>
        <w:rPr>
          <w:sz w:val="24"/>
          <w:szCs w:val="24"/>
        </w:rPr>
      </w:pPr>
      <w:r w:rsidRPr="008D29FA">
        <w:rPr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9965F8" w:rsidRPr="008D29FA">
        <w:rPr>
          <w:sz w:val="24"/>
          <w:szCs w:val="24"/>
        </w:rPr>
        <w:t>garlic clove</w:t>
      </w:r>
    </w:p>
    <w:p w:rsidR="008D29FA" w:rsidRPr="008D29FA" w:rsidRDefault="008D29FA" w:rsidP="008D29FA">
      <w:r>
        <w:t xml:space="preserve">1 </w:t>
      </w:r>
      <w:r>
        <w:tab/>
        <w:t>red onion finely chopped</w:t>
      </w:r>
      <w:r>
        <w:tab/>
      </w:r>
    </w:p>
    <w:p w:rsidR="009965F8" w:rsidRDefault="009965F8" w:rsidP="009965F8">
      <w:r>
        <w:t>pinch of ground cumin</w:t>
      </w:r>
    </w:p>
    <w:p w:rsidR="009965F8" w:rsidRDefault="009965F8" w:rsidP="009965F8">
      <w:r>
        <w:t>pinch of paprika</w:t>
      </w:r>
    </w:p>
    <w:p w:rsidR="009965F8" w:rsidRDefault="009965F8" w:rsidP="009965F8">
      <w:r>
        <w:t xml:space="preserve">12 </w:t>
      </w:r>
      <w:proofErr w:type="spellStart"/>
      <w:r>
        <w:t>Tbls</w:t>
      </w:r>
      <w:proofErr w:type="spellEnd"/>
      <w:r>
        <w:tab/>
        <w:t>Tomato juice</w:t>
      </w:r>
    </w:p>
    <w:p w:rsidR="009965F8" w:rsidRDefault="009965F8" w:rsidP="009965F8">
      <w:r>
        <w:t>150g</w:t>
      </w:r>
      <w:r>
        <w:tab/>
        <w:t>baby spinach</w:t>
      </w:r>
    </w:p>
    <w:p w:rsidR="009965F8" w:rsidRDefault="009965F8" w:rsidP="009965F8">
      <w:r>
        <w:t xml:space="preserve">200g </w:t>
      </w:r>
      <w:r>
        <w:tab/>
        <w:t>Feta cheese, crumbled</w:t>
      </w:r>
    </w:p>
    <w:p w:rsidR="009965F8" w:rsidRDefault="009965F8" w:rsidP="009965F8">
      <w:r>
        <w:t>12</w:t>
      </w:r>
      <w:r>
        <w:tab/>
        <w:t xml:space="preserve"> mint leaves, torn</w:t>
      </w:r>
    </w:p>
    <w:p w:rsidR="009965F8" w:rsidRDefault="009965F8" w:rsidP="009965F8">
      <w:r>
        <w:t>Olive oil for frying</w:t>
      </w:r>
    </w:p>
    <w:p w:rsidR="009965F8" w:rsidRDefault="009965F8" w:rsidP="009965F8">
      <w:r>
        <w:t xml:space="preserve">150g </w:t>
      </w:r>
      <w:r>
        <w:tab/>
        <w:t>Butter</w:t>
      </w:r>
    </w:p>
    <w:p w:rsidR="00376DA9" w:rsidRDefault="00376DA9" w:rsidP="009965F8">
      <w:r>
        <w:t>Lemon</w:t>
      </w:r>
    </w:p>
    <w:p w:rsidR="009965F8" w:rsidRDefault="009965F8" w:rsidP="009965F8"/>
    <w:p w:rsidR="009965F8" w:rsidRPr="00DB5379" w:rsidRDefault="009965F8" w:rsidP="009965F8">
      <w:r w:rsidRPr="00DB5379">
        <w:t>Method</w:t>
      </w:r>
      <w:bookmarkStart w:id="0" w:name="_GoBack"/>
      <w:bookmarkEnd w:id="0"/>
    </w:p>
    <w:p w:rsidR="009965F8" w:rsidRDefault="009965F8" w:rsidP="009965F8">
      <w:r>
        <w:t xml:space="preserve">Beat the yoghurt and a pinch of salt in a large bowl until smooth. Gradually add flour until it is a stiff dough. </w:t>
      </w:r>
    </w:p>
    <w:p w:rsidR="009965F8" w:rsidRDefault="009965F8" w:rsidP="009965F8">
      <w:r>
        <w:t xml:space="preserve">Tip onto a lightly floured bench surface and knead the dough until all the flour is incorporated, the dough is soft and not too sticky. </w:t>
      </w:r>
      <w:r w:rsidR="008D29FA">
        <w:t>Transfer to an oiled bowl and leave covered for 30 mins.</w:t>
      </w:r>
    </w:p>
    <w:p w:rsidR="008D29FA" w:rsidRDefault="008D29FA" w:rsidP="009965F8">
      <w:r>
        <w:t>Heat the oil in the frypan and sweat the onion over a medium heat until translucent. Add the garlic, cumin, paprika and tomato juice. Cook for another minute or 2 until the mixture has thickened. Turn off the heat and allow to cool.</w:t>
      </w:r>
    </w:p>
    <w:p w:rsidR="00E14B36" w:rsidRDefault="008D29FA" w:rsidP="009965F8">
      <w:r>
        <w:t>On a floured surface, split the dough into 4 balls.  Roll each into 30cm circle</w:t>
      </w:r>
      <w:r w:rsidR="00E14B36">
        <w:t>.</w:t>
      </w:r>
    </w:p>
    <w:p w:rsidR="008D29FA" w:rsidRDefault="00E14B36" w:rsidP="009965F8">
      <w:r>
        <w:t>Place a small amount of onion</w:t>
      </w:r>
      <w:r w:rsidR="008D29FA">
        <w:t xml:space="preserve"> </w:t>
      </w:r>
      <w:r>
        <w:t>on half of the circle, a quarter of the spinach, a sprinkle of feta plus the mint leaves and a little salt and pepper.</w:t>
      </w:r>
    </w:p>
    <w:p w:rsidR="00E14B36" w:rsidRDefault="00E14B36" w:rsidP="009965F8">
      <w:r>
        <w:t xml:space="preserve">Fold the dough over and seal the edges with a fork. Preheat the frypan and brush one side of the </w:t>
      </w:r>
      <w:proofErr w:type="spellStart"/>
      <w:r>
        <w:t>gozleme</w:t>
      </w:r>
      <w:proofErr w:type="spellEnd"/>
      <w:r>
        <w:t xml:space="preserve"> with olive oil and cook until golden. Brush the top with olive oil</w:t>
      </w:r>
      <w:r w:rsidR="00376DA9">
        <w:t xml:space="preserve">, turn and cook until golden. </w:t>
      </w:r>
    </w:p>
    <w:p w:rsidR="00376DA9" w:rsidRDefault="00376DA9" w:rsidP="009965F8">
      <w:r>
        <w:t xml:space="preserve">Brush with melted butter, cut into pieces and sprinkle with lemon juice. </w:t>
      </w:r>
    </w:p>
    <w:p w:rsidR="00E14B36" w:rsidRDefault="00E14B36" w:rsidP="009965F8"/>
    <w:p w:rsidR="009965F8" w:rsidRPr="009965F8" w:rsidRDefault="009965F8" w:rsidP="009965F8"/>
    <w:p w:rsidR="008D3572" w:rsidRDefault="008D3572" w:rsidP="008D3572">
      <w:pPr>
        <w:spacing w:line="360" w:lineRule="auto"/>
        <w:jc w:val="both"/>
        <w:rPr>
          <w:sz w:val="28"/>
          <w:szCs w:val="28"/>
        </w:rPr>
      </w:pPr>
    </w:p>
    <w:p w:rsidR="00270684" w:rsidRPr="00270684" w:rsidRDefault="00270684" w:rsidP="00270684">
      <w:pPr>
        <w:spacing w:line="240" w:lineRule="auto"/>
        <w:rPr>
          <w:b/>
          <w:sz w:val="32"/>
          <w:szCs w:val="32"/>
          <w:u w:val="single"/>
        </w:rPr>
      </w:pPr>
    </w:p>
    <w:sectPr w:rsidR="00270684" w:rsidRPr="00270684" w:rsidSect="002706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0272D"/>
    <w:multiLevelType w:val="hybridMultilevel"/>
    <w:tmpl w:val="95346876"/>
    <w:lvl w:ilvl="0" w:tplc="0694E018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CB79D0"/>
    <w:multiLevelType w:val="hybridMultilevel"/>
    <w:tmpl w:val="ED58C91C"/>
    <w:lvl w:ilvl="0" w:tplc="1EFAC5D4">
      <w:start w:val="1"/>
      <w:numFmt w:val="decimal"/>
      <w:lvlText w:val="%1"/>
      <w:lvlJc w:val="left"/>
      <w:pPr>
        <w:ind w:left="1800" w:hanging="144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4E0"/>
    <w:rsid w:val="00270684"/>
    <w:rsid w:val="00376DA9"/>
    <w:rsid w:val="003F64E0"/>
    <w:rsid w:val="00494199"/>
    <w:rsid w:val="004A11EF"/>
    <w:rsid w:val="008D29FA"/>
    <w:rsid w:val="008D3572"/>
    <w:rsid w:val="009965F8"/>
    <w:rsid w:val="00DB5379"/>
    <w:rsid w:val="00E14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9D82E"/>
  <w15:chartTrackingRefBased/>
  <w15:docId w15:val="{D3EECA8A-9BB8-4766-9506-2137974B0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64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64E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965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otolia.com/id/13466123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Joelene Stapleton-Burns</dc:creator>
  <cp:keywords/>
  <dc:description/>
  <cp:lastModifiedBy>Joelene Stapleton-Burns</cp:lastModifiedBy>
  <cp:revision>3</cp:revision>
  <dcterms:created xsi:type="dcterms:W3CDTF">2021-05-17T10:31:00Z</dcterms:created>
  <dcterms:modified xsi:type="dcterms:W3CDTF">2021-05-17T10:32:00Z</dcterms:modified>
</cp:coreProperties>
</file>