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5C10" w14:textId="2DCF9807" w:rsidR="008D306E" w:rsidRPr="0043183A" w:rsidRDefault="00544CAD" w:rsidP="008D306E">
      <w:pPr>
        <w:pStyle w:val="Heading4"/>
        <w:shd w:val="clear" w:color="auto" w:fill="FFFFFF"/>
        <w:spacing w:before="192" w:beforeAutospacing="0" w:after="240" w:afterAutospacing="0" w:line="312" w:lineRule="atLeast"/>
        <w:textAlignment w:val="baseline"/>
        <w:rPr>
          <w:rFonts w:ascii="Bradley Hand ITC" w:hAnsi="Bradley Hand ITC"/>
          <w:b w:val="0"/>
          <w:bCs w:val="0"/>
          <w:color w:val="212121"/>
          <w:sz w:val="40"/>
          <w:szCs w:val="40"/>
        </w:rPr>
      </w:pPr>
      <w:r>
        <w:rPr>
          <w:rFonts w:ascii="Bradley Hand ITC" w:hAnsi="Bradley Hand ITC"/>
          <w:color w:val="212121"/>
          <w:sz w:val="40"/>
          <w:szCs w:val="40"/>
        </w:rPr>
        <w:t xml:space="preserve">Beet and </w:t>
      </w:r>
      <w:r w:rsidR="00D26CBF">
        <w:rPr>
          <w:rFonts w:ascii="Bradley Hand ITC" w:hAnsi="Bradley Hand ITC"/>
          <w:b w:val="0"/>
          <w:bCs w:val="0"/>
          <w:color w:val="212121"/>
          <w:sz w:val="40"/>
          <w:szCs w:val="40"/>
        </w:rPr>
        <w:t xml:space="preserve">carrot </w:t>
      </w:r>
      <w:r>
        <w:rPr>
          <w:rFonts w:ascii="Bradley Hand ITC" w:hAnsi="Bradley Hand ITC"/>
          <w:b w:val="0"/>
          <w:bCs w:val="0"/>
          <w:color w:val="212121"/>
          <w:sz w:val="40"/>
          <w:szCs w:val="40"/>
        </w:rPr>
        <w:t xml:space="preserve">coleslaw </w:t>
      </w:r>
    </w:p>
    <w:p w14:paraId="4DD0CAF3" w14:textId="77777777" w:rsidR="0043183A" w:rsidRDefault="0043183A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color w:val="212121"/>
        </w:rPr>
      </w:pPr>
    </w:p>
    <w:p w14:paraId="679DF833" w14:textId="3E11D979" w:rsidR="00DB7D69" w:rsidRPr="00A47C96" w:rsidRDefault="008D306E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12121"/>
          <w:sz w:val="28"/>
          <w:szCs w:val="28"/>
        </w:rPr>
      </w:pPr>
      <w:r w:rsidRPr="00A47C96">
        <w:rPr>
          <w:rFonts w:asciiTheme="majorHAnsi" w:hAnsiTheme="majorHAnsi" w:cstheme="majorHAnsi"/>
          <w:color w:val="212121"/>
          <w:sz w:val="28"/>
          <w:szCs w:val="28"/>
        </w:rPr>
        <w:t>Ingredients</w:t>
      </w:r>
    </w:p>
    <w:p w14:paraId="1986CB3D" w14:textId="52697CC9" w:rsidR="00544CAD" w:rsidRPr="00A47C96" w:rsidRDefault="00F55874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Theme="majorHAnsi" w:hAnsiTheme="majorHAnsi" w:cstheme="majorHAnsi"/>
          <w:color w:val="333333"/>
        </w:rPr>
      </w:pPr>
      <w:r w:rsidRPr="00A47C96">
        <w:rPr>
          <w:rStyle w:val="wprm-adjustable"/>
          <w:rFonts w:asciiTheme="majorHAnsi" w:hAnsiTheme="majorHAnsi" w:cstheme="majorHAnsi"/>
          <w:color w:val="333333"/>
        </w:rPr>
        <w:t>3</w:t>
      </w:r>
      <w:r w:rsidR="00D26CBF" w:rsidRPr="00A47C96">
        <w:rPr>
          <w:rStyle w:val="wprm-adjustable"/>
          <w:rFonts w:asciiTheme="majorHAnsi" w:hAnsiTheme="majorHAnsi" w:cstheme="majorHAnsi"/>
          <w:color w:val="333333"/>
        </w:rPr>
        <w:t xml:space="preserve"> </w:t>
      </w:r>
      <w:r w:rsidR="003C0AD3">
        <w:rPr>
          <w:rStyle w:val="wprm-adjustable"/>
          <w:rFonts w:asciiTheme="majorHAnsi" w:hAnsiTheme="majorHAnsi" w:cstheme="majorHAnsi"/>
          <w:color w:val="333333"/>
        </w:rPr>
        <w:t xml:space="preserve">large </w:t>
      </w:r>
      <w:r w:rsidR="00D26CBF" w:rsidRPr="00A47C96">
        <w:rPr>
          <w:rStyle w:val="wprm-recipe-ingredient-name"/>
          <w:rFonts w:asciiTheme="majorHAnsi" w:hAnsiTheme="majorHAnsi" w:cstheme="majorHAnsi"/>
          <w:color w:val="333333"/>
        </w:rPr>
        <w:t xml:space="preserve">carrots, peeled and </w:t>
      </w:r>
      <w:r w:rsidR="00544CAD" w:rsidRPr="00A47C96">
        <w:rPr>
          <w:rStyle w:val="wprm-recipe-ingredient-name"/>
          <w:rFonts w:asciiTheme="majorHAnsi" w:hAnsiTheme="majorHAnsi" w:cstheme="majorHAnsi"/>
          <w:color w:val="333333"/>
        </w:rPr>
        <w:t>grated</w:t>
      </w:r>
    </w:p>
    <w:p w14:paraId="32479FF5" w14:textId="20464921" w:rsidR="00DB7D69" w:rsidRPr="00A47C96" w:rsidRDefault="00544CAD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Style w:val="wprm-recipe-ingredient-name"/>
          <w:rFonts w:asciiTheme="majorHAnsi" w:hAnsiTheme="majorHAnsi" w:cstheme="majorHAnsi"/>
          <w:color w:val="333333"/>
        </w:rPr>
        <w:t>1 beetroot, peeled and grated</w:t>
      </w:r>
    </w:p>
    <w:p w14:paraId="00D05545" w14:textId="72B2FF1E" w:rsidR="00DB7D69" w:rsidRPr="00A47C96" w:rsidRDefault="00DB7D69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Style w:val="wprm-adjustable"/>
          <w:rFonts w:asciiTheme="majorHAnsi" w:hAnsiTheme="majorHAnsi" w:cstheme="majorHAnsi"/>
          <w:color w:val="333333"/>
        </w:rPr>
        <w:t>1</w:t>
      </w:r>
      <w:r w:rsidRPr="00A47C96">
        <w:rPr>
          <w:rFonts w:asciiTheme="majorHAnsi" w:hAnsiTheme="majorHAnsi" w:cstheme="majorHAnsi"/>
          <w:color w:val="333333"/>
        </w:rPr>
        <w:t> </w:t>
      </w:r>
      <w:r w:rsidRPr="00A47C96">
        <w:rPr>
          <w:rStyle w:val="wprm-recipe-ingredient-unit"/>
          <w:rFonts w:asciiTheme="majorHAnsi" w:hAnsiTheme="majorHAnsi" w:cstheme="majorHAnsi"/>
          <w:color w:val="333333"/>
        </w:rPr>
        <w:t>tablespoon</w:t>
      </w:r>
      <w:r w:rsidR="00F55874" w:rsidRPr="00A47C96">
        <w:rPr>
          <w:rStyle w:val="wprm-recipe-ingredient-unit"/>
          <w:rFonts w:asciiTheme="majorHAnsi" w:hAnsiTheme="majorHAnsi" w:cstheme="majorHAnsi"/>
          <w:color w:val="333333"/>
        </w:rPr>
        <w:t xml:space="preserve"> olive</w:t>
      </w:r>
      <w:r w:rsidRPr="00A47C96">
        <w:rPr>
          <w:rFonts w:asciiTheme="majorHAnsi" w:hAnsiTheme="majorHAnsi" w:cstheme="majorHAnsi"/>
          <w:color w:val="333333"/>
        </w:rPr>
        <w:t> </w:t>
      </w:r>
      <w:r w:rsidRPr="00A47C96">
        <w:rPr>
          <w:rStyle w:val="wprm-recipe-ingredient-name"/>
          <w:rFonts w:asciiTheme="majorHAnsi" w:hAnsiTheme="majorHAnsi" w:cstheme="majorHAnsi"/>
          <w:color w:val="333333"/>
        </w:rPr>
        <w:t>oil</w:t>
      </w:r>
    </w:p>
    <w:p w14:paraId="5363F4AF" w14:textId="77777777" w:rsidR="00DB7D69" w:rsidRPr="00A47C96" w:rsidRDefault="00DB7D69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Style w:val="wprm-recipe-ingredient-name"/>
          <w:rFonts w:asciiTheme="majorHAnsi" w:hAnsiTheme="majorHAnsi" w:cstheme="majorHAnsi"/>
          <w:color w:val="333333"/>
        </w:rPr>
        <w:t>Salt &amp; pepper to taste</w:t>
      </w:r>
    </w:p>
    <w:p w14:paraId="3CAEB564" w14:textId="47DCDFB0" w:rsidR="00DB7D69" w:rsidRPr="00A47C96" w:rsidRDefault="008D306E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 w:val="0"/>
          <w:bCs w:val="0"/>
          <w:color w:val="212121"/>
        </w:rPr>
      </w:pPr>
      <w:r w:rsidRPr="00A47C96">
        <w:rPr>
          <w:rFonts w:asciiTheme="majorHAnsi" w:hAnsiTheme="majorHAnsi" w:cstheme="majorHAnsi"/>
          <w:b w:val="0"/>
          <w:bCs w:val="0"/>
          <w:color w:val="212121"/>
        </w:rPr>
        <w:t>F</w:t>
      </w:r>
      <w:r w:rsidR="00DB7D69" w:rsidRPr="00A47C96">
        <w:rPr>
          <w:rFonts w:asciiTheme="majorHAnsi" w:hAnsiTheme="majorHAnsi" w:cstheme="majorHAnsi"/>
          <w:b w:val="0"/>
          <w:bCs w:val="0"/>
          <w:color w:val="212121"/>
        </w:rPr>
        <w:t>or the salad</w:t>
      </w:r>
    </w:p>
    <w:p w14:paraId="42CC7244" w14:textId="231FD9A7" w:rsidR="00DB7D69" w:rsidRPr="00A47C96" w:rsidRDefault="00544CAD" w:rsidP="00544CAD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Theme="majorHAnsi" w:hAnsiTheme="majorHAnsi" w:cstheme="majorHAnsi"/>
          <w:color w:val="333333"/>
        </w:rPr>
      </w:pPr>
      <w:r w:rsidRPr="00A47C96">
        <w:rPr>
          <w:rStyle w:val="wprm-adjustable"/>
          <w:rFonts w:asciiTheme="majorHAnsi" w:hAnsiTheme="majorHAnsi" w:cstheme="majorHAnsi"/>
          <w:color w:val="333333"/>
        </w:rPr>
        <w:t>12</w:t>
      </w:r>
      <w:r w:rsidR="008D306E" w:rsidRPr="00A47C96">
        <w:rPr>
          <w:rStyle w:val="wprm-adjustable"/>
          <w:rFonts w:asciiTheme="majorHAnsi" w:hAnsiTheme="majorHAnsi" w:cstheme="majorHAnsi"/>
          <w:color w:val="333333"/>
        </w:rPr>
        <w:t xml:space="preserve"> leaves </w:t>
      </w:r>
      <w:r w:rsidRPr="00A47C96">
        <w:rPr>
          <w:rStyle w:val="wprm-recipe-ingredient-name"/>
          <w:rFonts w:asciiTheme="majorHAnsi" w:hAnsiTheme="majorHAnsi" w:cstheme="majorHAnsi"/>
          <w:color w:val="333333"/>
        </w:rPr>
        <w:t>Mibuna,</w:t>
      </w:r>
      <w:r w:rsidR="00DB7D69" w:rsidRPr="00A47C96">
        <w:rPr>
          <w:rStyle w:val="wprm-recipe-ingredient-notes"/>
          <w:rFonts w:asciiTheme="majorHAnsi" w:hAnsiTheme="majorHAnsi" w:cstheme="majorHAnsi"/>
          <w:color w:val="333333"/>
        </w:rPr>
        <w:t xml:space="preserve"> sl</w:t>
      </w:r>
      <w:r w:rsidRPr="00A47C96">
        <w:rPr>
          <w:rStyle w:val="wprm-recipe-ingredient-notes"/>
          <w:rFonts w:asciiTheme="majorHAnsi" w:hAnsiTheme="majorHAnsi" w:cstheme="majorHAnsi"/>
          <w:color w:val="333333"/>
        </w:rPr>
        <w:t>i</w:t>
      </w:r>
      <w:r w:rsidR="00DB7D69" w:rsidRPr="00A47C96">
        <w:rPr>
          <w:rStyle w:val="wprm-recipe-ingredient-notes"/>
          <w:rFonts w:asciiTheme="majorHAnsi" w:hAnsiTheme="majorHAnsi" w:cstheme="majorHAnsi"/>
          <w:color w:val="333333"/>
        </w:rPr>
        <w:t>ced</w:t>
      </w:r>
      <w:r w:rsidR="003C0AD3">
        <w:rPr>
          <w:rStyle w:val="wprm-recipe-ingredient-notes"/>
          <w:rFonts w:asciiTheme="majorHAnsi" w:hAnsiTheme="majorHAnsi" w:cstheme="majorHAnsi"/>
          <w:color w:val="333333"/>
        </w:rPr>
        <w:t xml:space="preserve"> finely</w:t>
      </w:r>
    </w:p>
    <w:p w14:paraId="38487478" w14:textId="324C6143" w:rsidR="00DB7D69" w:rsidRPr="00A47C96" w:rsidRDefault="008D306E" w:rsidP="00544CAD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Style w:val="wprm-recipe-ingredient-name"/>
          <w:rFonts w:asciiTheme="majorHAnsi" w:hAnsiTheme="majorHAnsi" w:cstheme="majorHAnsi"/>
          <w:color w:val="333333"/>
        </w:rPr>
        <w:t>1 cup shredded white cabbage</w:t>
      </w:r>
    </w:p>
    <w:p w14:paraId="4EA8EA4C" w14:textId="2B7C6ED7" w:rsidR="00DB7D69" w:rsidRPr="00A47C96" w:rsidRDefault="00DB7D69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Style w:val="wprm-adjustable"/>
          <w:rFonts w:asciiTheme="majorHAnsi" w:hAnsiTheme="majorHAnsi" w:cstheme="majorHAnsi"/>
          <w:color w:val="333333"/>
        </w:rPr>
        <w:t>1</w:t>
      </w:r>
      <w:r w:rsidRPr="00A47C96">
        <w:rPr>
          <w:rFonts w:asciiTheme="majorHAnsi" w:hAnsiTheme="majorHAnsi" w:cstheme="majorHAnsi"/>
          <w:color w:val="333333"/>
        </w:rPr>
        <w:t> </w:t>
      </w:r>
      <w:hyperlink r:id="rId5" w:tgtFrame="_blank" w:history="1">
        <w:r w:rsidR="008968E1" w:rsidRPr="00A47C96">
          <w:rPr>
            <w:rStyle w:val="Hyperlink"/>
            <w:rFonts w:asciiTheme="majorHAnsi" w:hAnsiTheme="majorHAnsi" w:cstheme="majorHAnsi"/>
            <w:color w:val="000000"/>
            <w:u w:val="none"/>
          </w:rPr>
          <w:t>400g</w:t>
        </w:r>
        <w:r w:rsidRPr="00A47C96">
          <w:rPr>
            <w:rStyle w:val="Hyperlink"/>
            <w:rFonts w:asciiTheme="majorHAnsi" w:hAnsiTheme="majorHAnsi" w:cstheme="majorHAnsi"/>
            <w:color w:val="000000"/>
            <w:u w:val="none"/>
          </w:rPr>
          <w:t xml:space="preserve"> </w:t>
        </w:r>
        <w:r w:rsidR="008968E1" w:rsidRPr="00A47C96">
          <w:rPr>
            <w:rStyle w:val="Hyperlink"/>
            <w:rFonts w:asciiTheme="majorHAnsi" w:hAnsiTheme="majorHAnsi" w:cstheme="majorHAnsi"/>
            <w:color w:val="000000"/>
            <w:u w:val="none"/>
          </w:rPr>
          <w:t>tin</w:t>
        </w:r>
        <w:r w:rsidRPr="00A47C96">
          <w:rPr>
            <w:rStyle w:val="Hyperlink"/>
            <w:rFonts w:asciiTheme="majorHAnsi" w:hAnsiTheme="majorHAnsi" w:cstheme="majorHAnsi"/>
            <w:color w:val="000000"/>
            <w:u w:val="none"/>
          </w:rPr>
          <w:t xml:space="preserve"> chickpeas, drained &amp; rinsed</w:t>
        </w:r>
      </w:hyperlink>
    </w:p>
    <w:p w14:paraId="4131431F" w14:textId="007DBA36" w:rsidR="00DB7D69" w:rsidRPr="00A47C96" w:rsidRDefault="00DB7D69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Theme="majorHAnsi" w:hAnsiTheme="majorHAnsi" w:cstheme="majorHAnsi"/>
          <w:color w:val="333333"/>
        </w:rPr>
      </w:pPr>
      <w:r w:rsidRPr="00A47C96">
        <w:rPr>
          <w:rStyle w:val="wprm-adjustable"/>
          <w:rFonts w:asciiTheme="majorHAnsi" w:hAnsiTheme="majorHAnsi" w:cstheme="majorHAnsi"/>
          <w:color w:val="333333"/>
        </w:rPr>
        <w:t>1/4</w:t>
      </w:r>
      <w:r w:rsidRPr="00A47C96">
        <w:rPr>
          <w:rFonts w:asciiTheme="majorHAnsi" w:hAnsiTheme="majorHAnsi" w:cstheme="majorHAnsi"/>
          <w:color w:val="333333"/>
        </w:rPr>
        <w:t> </w:t>
      </w:r>
      <w:r w:rsidRPr="00A47C96">
        <w:rPr>
          <w:rStyle w:val="wprm-recipe-ingredient-unit"/>
          <w:rFonts w:asciiTheme="majorHAnsi" w:hAnsiTheme="majorHAnsi" w:cstheme="majorHAnsi"/>
          <w:color w:val="333333"/>
        </w:rPr>
        <w:t>cup</w:t>
      </w:r>
      <w:r w:rsidRPr="00A47C96">
        <w:rPr>
          <w:rFonts w:asciiTheme="majorHAnsi" w:hAnsiTheme="majorHAnsi" w:cstheme="majorHAnsi"/>
          <w:color w:val="333333"/>
        </w:rPr>
        <w:t> </w:t>
      </w:r>
      <w:r w:rsidR="008D306E" w:rsidRPr="00A47C96">
        <w:rPr>
          <w:rStyle w:val="wprm-recipe-ingredient-name"/>
          <w:rFonts w:asciiTheme="majorHAnsi" w:hAnsiTheme="majorHAnsi" w:cstheme="majorHAnsi"/>
          <w:color w:val="333333"/>
        </w:rPr>
        <w:t>sliced spring</w:t>
      </w:r>
      <w:r w:rsidRPr="00A47C96">
        <w:rPr>
          <w:rStyle w:val="wprm-recipe-ingredient-name"/>
          <w:rFonts w:asciiTheme="majorHAnsi" w:hAnsiTheme="majorHAnsi" w:cstheme="majorHAnsi"/>
          <w:color w:val="333333"/>
        </w:rPr>
        <w:t xml:space="preserve"> onion</w:t>
      </w:r>
    </w:p>
    <w:p w14:paraId="78D83364" w14:textId="13F6F432" w:rsidR="00544CAD" w:rsidRPr="006F12CE" w:rsidRDefault="00544CAD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="Segoe UI" w:hAnsi="Segoe UI" w:cs="Segoe UI"/>
          <w:color w:val="333333"/>
        </w:rPr>
      </w:pPr>
      <w:r w:rsidRPr="00A47C96">
        <w:rPr>
          <w:rStyle w:val="wprm-recipe-ingredient-name"/>
          <w:rFonts w:asciiTheme="majorHAnsi" w:hAnsiTheme="majorHAnsi" w:cstheme="majorHAnsi"/>
          <w:color w:val="333333"/>
        </w:rPr>
        <w:t>½ cup curly parsley</w:t>
      </w:r>
    </w:p>
    <w:p w14:paraId="1CC6403F" w14:textId="5158901E" w:rsidR="006F12CE" w:rsidRPr="008D306E" w:rsidRDefault="006F12C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="Segoe UI" w:hAnsi="Segoe UI" w:cs="Segoe UI"/>
          <w:color w:val="333333"/>
        </w:rPr>
      </w:pPr>
      <w:r>
        <w:rPr>
          <w:rStyle w:val="wprm-recipe-ingredient-name"/>
          <w:rFonts w:asciiTheme="majorHAnsi" w:hAnsiTheme="majorHAnsi" w:cstheme="majorHAnsi"/>
          <w:color w:val="333333"/>
        </w:rPr>
        <w:t>½ cup chives cut finely</w:t>
      </w:r>
    </w:p>
    <w:p w14:paraId="17592F8C" w14:textId="28B2107C" w:rsidR="008D306E" w:rsidRPr="00A47C96" w:rsidRDefault="008D306E" w:rsidP="00544CAD">
      <w:pPr>
        <w:pStyle w:val="wprm-recipe-ingredient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12121"/>
        </w:rPr>
      </w:pPr>
      <w:r w:rsidRPr="00A47C96">
        <w:rPr>
          <w:rStyle w:val="wprm-recipe-ingredient-name"/>
          <w:rFonts w:asciiTheme="majorHAnsi" w:hAnsiTheme="majorHAnsi" w:cstheme="majorHAnsi"/>
          <w:color w:val="333333"/>
        </w:rPr>
        <w:t xml:space="preserve">For the </w:t>
      </w:r>
      <w:hyperlink r:id="rId6" w:tgtFrame="_blank" w:history="1">
        <w:r w:rsidRPr="00A47C96">
          <w:rPr>
            <w:rFonts w:asciiTheme="majorHAnsi" w:hAnsiTheme="majorHAnsi" w:cstheme="majorHAnsi"/>
            <w:color w:val="212121"/>
          </w:rPr>
          <w:t>dressing</w:t>
        </w:r>
      </w:hyperlink>
    </w:p>
    <w:p w14:paraId="22838B1B" w14:textId="15C5B9A8" w:rsidR="00461945" w:rsidRPr="00A47C96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Fonts w:asciiTheme="majorHAnsi" w:hAnsiTheme="majorHAnsi" w:cstheme="majorHAnsi"/>
          <w:color w:val="333333"/>
        </w:rPr>
        <w:t>2 tsp grated ginger</w:t>
      </w:r>
    </w:p>
    <w:p w14:paraId="32A7CEDD" w14:textId="67C8864A" w:rsidR="00461945" w:rsidRPr="00A47C96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Fonts w:asciiTheme="majorHAnsi" w:hAnsiTheme="majorHAnsi" w:cstheme="majorHAnsi"/>
          <w:color w:val="333333"/>
        </w:rPr>
        <w:t>1/3 cup olive oil</w:t>
      </w:r>
    </w:p>
    <w:p w14:paraId="1331A03C" w14:textId="6DAA0F27" w:rsidR="00461945" w:rsidRPr="00A47C96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Fonts w:asciiTheme="majorHAnsi" w:hAnsiTheme="majorHAnsi" w:cstheme="majorHAnsi"/>
          <w:color w:val="333333"/>
        </w:rPr>
        <w:t>1/3 cup water</w:t>
      </w:r>
    </w:p>
    <w:p w14:paraId="13D061F4" w14:textId="4B2AADC2" w:rsidR="00461945" w:rsidRPr="00A47C96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Fonts w:asciiTheme="majorHAnsi" w:hAnsiTheme="majorHAnsi" w:cstheme="majorHAnsi"/>
          <w:color w:val="333333"/>
        </w:rPr>
        <w:t>2 Tbsp rice wine vinegar</w:t>
      </w:r>
    </w:p>
    <w:p w14:paraId="213BA716" w14:textId="26DA8432" w:rsidR="00461945" w:rsidRPr="00A47C96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Theme="majorHAnsi" w:hAnsiTheme="majorHAnsi" w:cstheme="majorHAnsi"/>
          <w:color w:val="333333"/>
        </w:rPr>
      </w:pPr>
      <w:r w:rsidRPr="00A47C96">
        <w:rPr>
          <w:rFonts w:asciiTheme="majorHAnsi" w:hAnsiTheme="majorHAnsi" w:cstheme="majorHAnsi"/>
          <w:color w:val="333333"/>
        </w:rPr>
        <w:t>¼ tsp salt</w:t>
      </w:r>
    </w:p>
    <w:p w14:paraId="70CAB507" w14:textId="77777777" w:rsidR="00461945" w:rsidRDefault="00461945" w:rsidP="00461945">
      <w:pPr>
        <w:pStyle w:val="wprm-recipe-ingredient"/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</w:p>
    <w:p w14:paraId="44AD02F7" w14:textId="77777777" w:rsidR="00461945" w:rsidRPr="00461945" w:rsidRDefault="00461945" w:rsidP="00461945">
      <w:pPr>
        <w:pStyle w:val="wprm-recipe-ingredient"/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</w:p>
    <w:p w14:paraId="5EB999AA" w14:textId="78C6D8F0" w:rsidR="00DB7D69" w:rsidRPr="00A47C96" w:rsidRDefault="009A5863" w:rsidP="00A47C96">
      <w:pPr>
        <w:pStyle w:val="Heading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ajorHAnsi" w:hAnsiTheme="majorHAnsi" w:cstheme="majorHAnsi"/>
          <w:color w:val="212121"/>
          <w:sz w:val="28"/>
          <w:szCs w:val="28"/>
        </w:rPr>
      </w:pPr>
      <w:r w:rsidRPr="00A47C96">
        <w:rPr>
          <w:rFonts w:asciiTheme="majorHAnsi" w:hAnsiTheme="majorHAnsi" w:cstheme="majorHAnsi"/>
          <w:color w:val="212121"/>
          <w:sz w:val="28"/>
          <w:szCs w:val="28"/>
        </w:rPr>
        <w:t>Method</w:t>
      </w:r>
      <w:r w:rsidR="00DB7D69" w:rsidRPr="00A47C96">
        <w:rPr>
          <w:rFonts w:asciiTheme="majorHAnsi" w:hAnsiTheme="majorHAnsi" w:cstheme="majorHAnsi"/>
          <w:color w:val="212121"/>
          <w:sz w:val="28"/>
          <w:szCs w:val="28"/>
        </w:rPr>
        <w:t> </w:t>
      </w:r>
    </w:p>
    <w:p w14:paraId="1148F4E3" w14:textId="4428F374" w:rsidR="00DB7D69" w:rsidRPr="003C0AD3" w:rsidRDefault="00A47C96" w:rsidP="003C0AD3">
      <w:pPr>
        <w:pStyle w:val="Quote"/>
        <w:numPr>
          <w:ilvl w:val="0"/>
          <w:numId w:val="4"/>
        </w:numPr>
        <w:jc w:val="left"/>
        <w:rPr>
          <w:rFonts w:asciiTheme="majorHAnsi" w:hAnsiTheme="majorHAnsi" w:cstheme="majorHAnsi"/>
          <w:i w:val="0"/>
          <w:iCs w:val="0"/>
          <w:sz w:val="24"/>
          <w:szCs w:val="24"/>
        </w:rPr>
      </w:pP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Wash the vegetables</w:t>
      </w:r>
      <w:r w:rsidR="003C0AD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and greens well, pick herbs.</w:t>
      </w:r>
    </w:p>
    <w:p w14:paraId="777075A1" w14:textId="349CD8E4" w:rsidR="003C0AD3" w:rsidRPr="003C0AD3" w:rsidRDefault="00A47C96" w:rsidP="003C0AD3">
      <w:pPr>
        <w:pStyle w:val="Quote"/>
        <w:numPr>
          <w:ilvl w:val="0"/>
          <w:numId w:val="4"/>
        </w:numPr>
        <w:jc w:val="left"/>
        <w:rPr>
          <w:rFonts w:asciiTheme="majorHAnsi" w:hAnsiTheme="majorHAnsi" w:cstheme="majorHAnsi"/>
          <w:i w:val="0"/>
          <w:iCs w:val="0"/>
          <w:sz w:val="24"/>
          <w:szCs w:val="24"/>
        </w:rPr>
      </w:pP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Add 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the </w:t>
      </w:r>
      <w:r w:rsidR="009A586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shredded 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carrot and beet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into 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small 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bowl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s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. </w:t>
      </w:r>
    </w:p>
    <w:p w14:paraId="7789EAC0" w14:textId="20529575" w:rsidR="009A5863" w:rsidRPr="003C0AD3" w:rsidRDefault="00A47C96" w:rsidP="003C0AD3">
      <w:pPr>
        <w:pStyle w:val="Quote"/>
        <w:numPr>
          <w:ilvl w:val="0"/>
          <w:numId w:val="4"/>
        </w:numPr>
        <w:jc w:val="left"/>
        <w:rPr>
          <w:rFonts w:asciiTheme="majorHAnsi" w:hAnsiTheme="majorHAnsi" w:cstheme="majorHAnsi"/>
          <w:i w:val="0"/>
          <w:iCs w:val="0"/>
          <w:sz w:val="24"/>
          <w:szCs w:val="24"/>
        </w:rPr>
      </w:pP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Slice the</w:t>
      </w:r>
      <w:r w:rsidR="009A586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spring onion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and cabbage and mix with th</w:t>
      </w:r>
      <w:r w:rsidR="003C0AD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e 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chopped parsley</w:t>
      </w:r>
      <w:r w:rsidR="006F12CE">
        <w:rPr>
          <w:rFonts w:asciiTheme="majorHAnsi" w:hAnsiTheme="majorHAnsi" w:cstheme="majorHAnsi"/>
          <w:i w:val="0"/>
          <w:iCs w:val="0"/>
          <w:sz w:val="24"/>
          <w:szCs w:val="24"/>
        </w:rPr>
        <w:t>, chives</w:t>
      </w:r>
      <w:r w:rsidR="003C0AD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and Mibuna leaves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. Rinse the </w:t>
      </w:r>
      <w:r w:rsidR="009A586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chickpeas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in a colander</w:t>
      </w:r>
      <w:r w:rsidR="003C0AD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then add those too. </w:t>
      </w:r>
    </w:p>
    <w:p w14:paraId="6038AA42" w14:textId="01296BE2" w:rsidR="009A5863" w:rsidRPr="003C0AD3" w:rsidRDefault="009A5863" w:rsidP="003C0AD3">
      <w:pPr>
        <w:pStyle w:val="Quote"/>
        <w:numPr>
          <w:ilvl w:val="0"/>
          <w:numId w:val="4"/>
        </w:numPr>
        <w:jc w:val="left"/>
        <w:rPr>
          <w:rFonts w:asciiTheme="majorHAnsi" w:hAnsiTheme="majorHAnsi" w:cstheme="majorHAnsi"/>
          <w:i w:val="0"/>
          <w:iCs w:val="0"/>
          <w:sz w:val="24"/>
          <w:szCs w:val="24"/>
        </w:rPr>
      </w:pP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Make the dressing; </w:t>
      </w:r>
      <w:r w:rsidR="00A47C96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shake ingredients together in the small jar.</w:t>
      </w:r>
    </w:p>
    <w:p w14:paraId="01FAC514" w14:textId="2C3706A1" w:rsidR="00534923" w:rsidRPr="003C0AD3" w:rsidRDefault="003C0AD3" w:rsidP="003C0AD3">
      <w:pPr>
        <w:pStyle w:val="Quote"/>
        <w:numPr>
          <w:ilvl w:val="0"/>
          <w:numId w:val="4"/>
        </w:numPr>
        <w:jc w:val="left"/>
        <w:rPr>
          <w:rFonts w:asciiTheme="majorHAnsi" w:hAnsiTheme="majorHAnsi" w:cstheme="majorHAnsi"/>
          <w:i w:val="0"/>
          <w:iCs w:val="0"/>
          <w:color w:val="auto"/>
          <w:sz w:val="24"/>
          <w:szCs w:val="24"/>
        </w:rPr>
      </w:pP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Mix cabbage, chickpeas and carrot together, toss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9A586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salad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with </w:t>
      </w:r>
      <w:r w:rsidR="00461945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beetroot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(o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nly just enough to combine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) spread onto a platter and drizzle with </w:t>
      </w:r>
      <w:r w:rsidR="009A5863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the</w:t>
      </w:r>
      <w:r w:rsidR="00461945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dressing</w:t>
      </w: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. </w:t>
      </w:r>
      <w:r w:rsidR="00DB7D69"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</w:p>
    <w:p w14:paraId="45123284" w14:textId="25C93FAF" w:rsidR="003C0AD3" w:rsidRPr="003C0AD3" w:rsidRDefault="003C0AD3" w:rsidP="003C0AD3">
      <w:pPr>
        <w:pStyle w:val="Quote"/>
        <w:numPr>
          <w:ilvl w:val="0"/>
          <w:numId w:val="4"/>
        </w:numPr>
        <w:jc w:val="left"/>
        <w:rPr>
          <w:rFonts w:asciiTheme="majorHAnsi" w:hAnsiTheme="majorHAnsi" w:cstheme="majorHAnsi"/>
          <w:i w:val="0"/>
          <w:iCs w:val="0"/>
          <w:sz w:val="24"/>
          <w:szCs w:val="24"/>
        </w:rPr>
      </w:pPr>
      <w:r w:rsidRPr="003C0AD3">
        <w:rPr>
          <w:rFonts w:asciiTheme="majorHAnsi" w:hAnsiTheme="majorHAnsi" w:cstheme="majorHAnsi"/>
          <w:i w:val="0"/>
          <w:iCs w:val="0"/>
          <w:sz w:val="24"/>
          <w:szCs w:val="24"/>
        </w:rPr>
        <w:t>Serve!</w:t>
      </w:r>
    </w:p>
    <w:sectPr w:rsidR="003C0AD3" w:rsidRPr="003C0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87C"/>
    <w:multiLevelType w:val="hybridMultilevel"/>
    <w:tmpl w:val="3F62F74E"/>
    <w:lvl w:ilvl="0" w:tplc="0C09000F">
      <w:start w:val="1"/>
      <w:numFmt w:val="decimal"/>
      <w:lvlText w:val="%1."/>
      <w:lvlJc w:val="left"/>
      <w:pPr>
        <w:ind w:left="1584" w:hanging="360"/>
      </w:pPr>
    </w:lvl>
    <w:lvl w:ilvl="1" w:tplc="0C090019" w:tentative="1">
      <w:start w:val="1"/>
      <w:numFmt w:val="lowerLetter"/>
      <w:lvlText w:val="%2."/>
      <w:lvlJc w:val="left"/>
      <w:pPr>
        <w:ind w:left="2304" w:hanging="360"/>
      </w:pPr>
    </w:lvl>
    <w:lvl w:ilvl="2" w:tplc="0C09001B" w:tentative="1">
      <w:start w:val="1"/>
      <w:numFmt w:val="lowerRoman"/>
      <w:lvlText w:val="%3."/>
      <w:lvlJc w:val="right"/>
      <w:pPr>
        <w:ind w:left="3024" w:hanging="180"/>
      </w:pPr>
    </w:lvl>
    <w:lvl w:ilvl="3" w:tplc="0C09000F" w:tentative="1">
      <w:start w:val="1"/>
      <w:numFmt w:val="decimal"/>
      <w:lvlText w:val="%4."/>
      <w:lvlJc w:val="left"/>
      <w:pPr>
        <w:ind w:left="3744" w:hanging="360"/>
      </w:pPr>
    </w:lvl>
    <w:lvl w:ilvl="4" w:tplc="0C090019" w:tentative="1">
      <w:start w:val="1"/>
      <w:numFmt w:val="lowerLetter"/>
      <w:lvlText w:val="%5."/>
      <w:lvlJc w:val="left"/>
      <w:pPr>
        <w:ind w:left="4464" w:hanging="360"/>
      </w:pPr>
    </w:lvl>
    <w:lvl w:ilvl="5" w:tplc="0C09001B" w:tentative="1">
      <w:start w:val="1"/>
      <w:numFmt w:val="lowerRoman"/>
      <w:lvlText w:val="%6."/>
      <w:lvlJc w:val="right"/>
      <w:pPr>
        <w:ind w:left="5184" w:hanging="180"/>
      </w:pPr>
    </w:lvl>
    <w:lvl w:ilvl="6" w:tplc="0C09000F" w:tentative="1">
      <w:start w:val="1"/>
      <w:numFmt w:val="decimal"/>
      <w:lvlText w:val="%7."/>
      <w:lvlJc w:val="left"/>
      <w:pPr>
        <w:ind w:left="5904" w:hanging="360"/>
      </w:pPr>
    </w:lvl>
    <w:lvl w:ilvl="7" w:tplc="0C090019" w:tentative="1">
      <w:start w:val="1"/>
      <w:numFmt w:val="lowerLetter"/>
      <w:lvlText w:val="%8."/>
      <w:lvlJc w:val="left"/>
      <w:pPr>
        <w:ind w:left="6624" w:hanging="360"/>
      </w:pPr>
    </w:lvl>
    <w:lvl w:ilvl="8" w:tplc="0C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2A2B7887"/>
    <w:multiLevelType w:val="multilevel"/>
    <w:tmpl w:val="423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C50026"/>
    <w:multiLevelType w:val="multilevel"/>
    <w:tmpl w:val="CD58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250A13"/>
    <w:multiLevelType w:val="multilevel"/>
    <w:tmpl w:val="423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538642">
    <w:abstractNumId w:val="3"/>
  </w:num>
  <w:num w:numId="2" w16cid:durableId="2089039708">
    <w:abstractNumId w:val="2"/>
  </w:num>
  <w:num w:numId="3" w16cid:durableId="938415179">
    <w:abstractNumId w:val="1"/>
  </w:num>
  <w:num w:numId="4" w16cid:durableId="198577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D69"/>
    <w:rsid w:val="00192D93"/>
    <w:rsid w:val="003C0AD3"/>
    <w:rsid w:val="0043183A"/>
    <w:rsid w:val="00461945"/>
    <w:rsid w:val="00534923"/>
    <w:rsid w:val="00544CAD"/>
    <w:rsid w:val="00580682"/>
    <w:rsid w:val="00684B30"/>
    <w:rsid w:val="00685F9B"/>
    <w:rsid w:val="006F12CE"/>
    <w:rsid w:val="008968E1"/>
    <w:rsid w:val="008D306E"/>
    <w:rsid w:val="008D5782"/>
    <w:rsid w:val="0092551F"/>
    <w:rsid w:val="009762E2"/>
    <w:rsid w:val="009A5863"/>
    <w:rsid w:val="00A47C96"/>
    <w:rsid w:val="00A828FB"/>
    <w:rsid w:val="00B6379E"/>
    <w:rsid w:val="00BE1AFD"/>
    <w:rsid w:val="00C36A41"/>
    <w:rsid w:val="00CD7F64"/>
    <w:rsid w:val="00D26CBF"/>
    <w:rsid w:val="00DB7D69"/>
    <w:rsid w:val="00F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1A0D"/>
  <w15:docId w15:val="{66185AEA-18C9-4865-A16C-E34C1D9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DB7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7D69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B7D69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wprm-recipe-ingredient">
    <w:name w:val="wprm-recipe-ingredient"/>
    <w:basedOn w:val="Normal"/>
    <w:rsid w:val="00DB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prm-adjustable">
    <w:name w:val="wprm-adjustable"/>
    <w:basedOn w:val="DefaultParagraphFont"/>
    <w:rsid w:val="00DB7D69"/>
  </w:style>
  <w:style w:type="character" w:customStyle="1" w:styleId="wprm-recipe-ingredient-unit">
    <w:name w:val="wprm-recipe-ingredient-unit"/>
    <w:basedOn w:val="DefaultParagraphFont"/>
    <w:rsid w:val="00DB7D69"/>
  </w:style>
  <w:style w:type="character" w:customStyle="1" w:styleId="wprm-recipe-ingredient-name">
    <w:name w:val="wprm-recipe-ingredient-name"/>
    <w:basedOn w:val="DefaultParagraphFont"/>
    <w:rsid w:val="00DB7D69"/>
  </w:style>
  <w:style w:type="character" w:customStyle="1" w:styleId="wprm-recipe-ingredient-notes">
    <w:name w:val="wprm-recipe-ingredient-notes"/>
    <w:basedOn w:val="DefaultParagraphFont"/>
    <w:rsid w:val="00DB7D69"/>
  </w:style>
  <w:style w:type="character" w:styleId="Hyperlink">
    <w:name w:val="Hyperlink"/>
    <w:basedOn w:val="DefaultParagraphFont"/>
    <w:uiPriority w:val="99"/>
    <w:semiHidden/>
    <w:unhideWhenUsed/>
    <w:rsid w:val="00DB7D69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B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C0A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D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450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7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01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068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mplyquinoa.com/6-staple-homemade-vegan-salad-dressings/" TargetMode="External"/><Relationship Id="rId5" Type="http://schemas.openxmlformats.org/officeDocument/2006/relationships/hyperlink" Target="https://amzn.to/2LsZ4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2026-02-19T04:56:00Z</cp:lastPrinted>
  <dcterms:created xsi:type="dcterms:W3CDTF">2026-02-18T03:46:00Z</dcterms:created>
  <dcterms:modified xsi:type="dcterms:W3CDTF">2026-02-19T05:23:00Z</dcterms:modified>
</cp:coreProperties>
</file>