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8BAB9" w14:textId="60846035" w:rsidR="006361F0" w:rsidRPr="006361F0" w:rsidRDefault="006361F0" w:rsidP="00390BFB">
      <w:pPr>
        <w:spacing w:after="0"/>
        <w:ind w:left="360"/>
        <w:rPr>
          <w:rFonts w:asciiTheme="majorHAnsi" w:hAnsiTheme="majorHAnsi"/>
          <w:i/>
          <w:iCs/>
          <w:color w:val="FF0000"/>
          <w:sz w:val="36"/>
          <w:szCs w:val="36"/>
          <w:u w:val="single"/>
        </w:rPr>
      </w:pPr>
      <w:proofErr w:type="spellStart"/>
      <w:r w:rsidRPr="006361F0">
        <w:rPr>
          <w:rFonts w:ascii="MS Gothic" w:eastAsia="MS Gothic" w:hAnsi="MS Gothic" w:cs="MS Gothic" w:hint="eastAsia"/>
          <w:i/>
          <w:iCs/>
          <w:color w:val="FF0000"/>
          <w:sz w:val="36"/>
          <w:szCs w:val="36"/>
          <w:u w:val="single"/>
        </w:rPr>
        <w:t>お好み焼き</w:t>
      </w:r>
      <w:proofErr w:type="spellEnd"/>
      <w:r w:rsidRPr="006361F0">
        <w:rPr>
          <w:rFonts w:asciiTheme="majorHAnsi" w:hAnsiTheme="majorHAnsi"/>
          <w:i/>
          <w:iCs/>
          <w:color w:val="FF0000"/>
          <w:sz w:val="36"/>
          <w:szCs w:val="36"/>
          <w:u w:val="single"/>
        </w:rPr>
        <w:t xml:space="preserve"> </w:t>
      </w:r>
      <w:proofErr w:type="spellStart"/>
      <w:r w:rsidRPr="006361F0">
        <w:rPr>
          <w:rFonts w:asciiTheme="majorHAnsi" w:hAnsiTheme="majorHAnsi"/>
          <w:i/>
          <w:iCs/>
          <w:color w:val="FF0000"/>
          <w:sz w:val="36"/>
          <w:szCs w:val="36"/>
          <w:u w:val="single"/>
        </w:rPr>
        <w:t>Okonomiyake</w:t>
      </w:r>
      <w:proofErr w:type="spellEnd"/>
      <w:r>
        <w:rPr>
          <w:rFonts w:asciiTheme="majorHAnsi" w:hAnsiTheme="majorHAnsi"/>
          <w:i/>
          <w:iCs/>
          <w:color w:val="FF0000"/>
          <w:sz w:val="36"/>
          <w:szCs w:val="36"/>
          <w:u w:val="single"/>
        </w:rPr>
        <w:t xml:space="preserve"> “As you like it” Omelette.</w:t>
      </w:r>
    </w:p>
    <w:p w14:paraId="7231FFFA" w14:textId="516BA8B2" w:rsidR="006361F0" w:rsidRPr="006361F0" w:rsidRDefault="006361F0" w:rsidP="00390BFB">
      <w:pPr>
        <w:spacing w:after="0"/>
        <w:ind w:left="360"/>
        <w:rPr>
          <w:rFonts w:asciiTheme="majorHAnsi" w:hAnsiTheme="majorHAnsi"/>
          <w:i/>
          <w:iCs/>
          <w:sz w:val="36"/>
          <w:szCs w:val="36"/>
        </w:rPr>
      </w:pPr>
      <w:r w:rsidRPr="006361F0">
        <w:rPr>
          <w:rFonts w:ascii="MS Gothic" w:eastAsia="MS Gothic" w:hAnsi="MS Gothic" w:cs="MS Gothic" w:hint="eastAsia"/>
          <w:i/>
          <w:iCs/>
          <w:noProof/>
          <w:color w:val="FF0000"/>
          <w:sz w:val="36"/>
          <w:szCs w:val="36"/>
          <w:u w:val="single"/>
        </w:rPr>
        <w:drawing>
          <wp:anchor distT="0" distB="0" distL="114300" distR="114300" simplePos="0" relativeHeight="251656704" behindDoc="1" locked="0" layoutInCell="1" allowOverlap="1" wp14:anchorId="303DE72A" wp14:editId="2C363AA8">
            <wp:simplePos x="0" y="0"/>
            <wp:positionH relativeFrom="column">
              <wp:posOffset>3365500</wp:posOffset>
            </wp:positionH>
            <wp:positionV relativeFrom="paragraph">
              <wp:posOffset>3810</wp:posOffset>
            </wp:positionV>
            <wp:extent cx="2209800" cy="2208928"/>
            <wp:effectExtent l="0" t="0" r="0" b="0"/>
            <wp:wrapNone/>
            <wp:docPr id="10738921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892159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208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1B086F" w14:textId="1F6C6FB8" w:rsidR="00390BFB" w:rsidRPr="00390BFB" w:rsidRDefault="00390BFB" w:rsidP="00390BFB">
      <w:pPr>
        <w:spacing w:after="0"/>
        <w:ind w:left="360"/>
        <w:rPr>
          <w:rFonts w:asciiTheme="majorHAnsi" w:hAnsiTheme="majorHAnsi"/>
          <w:i/>
          <w:iCs/>
          <w:sz w:val="24"/>
          <w:szCs w:val="24"/>
        </w:rPr>
      </w:pPr>
      <w:r w:rsidRPr="00390BFB">
        <w:rPr>
          <w:rFonts w:asciiTheme="majorHAnsi" w:hAnsiTheme="majorHAnsi"/>
          <w:i/>
          <w:iCs/>
          <w:sz w:val="24"/>
          <w:szCs w:val="24"/>
        </w:rPr>
        <w:t xml:space="preserve">Ingredients </w:t>
      </w:r>
    </w:p>
    <w:p w14:paraId="305F4B87" w14:textId="6A85C358" w:rsidR="00390BFB" w:rsidRPr="00390BFB" w:rsidRDefault="00390BFB" w:rsidP="00390BFB">
      <w:pPr>
        <w:spacing w:after="0"/>
        <w:ind w:left="360"/>
        <w:rPr>
          <w:rFonts w:ascii="Abadi Extra Light" w:hAnsi="Abadi Extra Light"/>
          <w:sz w:val="24"/>
          <w:szCs w:val="24"/>
        </w:rPr>
      </w:pPr>
      <w:r w:rsidRPr="00390BFB">
        <w:rPr>
          <w:rFonts w:ascii="Abadi Extra Light" w:hAnsi="Abadi Extra Light"/>
          <w:sz w:val="24"/>
          <w:szCs w:val="24"/>
        </w:rPr>
        <w:t>1</w:t>
      </w:r>
      <w:r w:rsidRPr="00390BFB">
        <w:rPr>
          <w:rFonts w:ascii="Abadi Extra Light" w:hAnsi="Abadi Extra Light"/>
          <w:sz w:val="24"/>
          <w:szCs w:val="24"/>
        </w:rPr>
        <w:t> cup Plain flour</w:t>
      </w:r>
    </w:p>
    <w:p w14:paraId="52E14259" w14:textId="0B318D0C" w:rsidR="00390BFB" w:rsidRPr="00390BFB" w:rsidRDefault="00390BFB" w:rsidP="00390BFB">
      <w:pPr>
        <w:spacing w:after="0"/>
        <w:ind w:left="360"/>
        <w:rPr>
          <w:rFonts w:ascii="Abadi Extra Light" w:hAnsi="Abadi Extra Light"/>
          <w:sz w:val="24"/>
          <w:szCs w:val="24"/>
        </w:rPr>
      </w:pPr>
      <w:r w:rsidRPr="00390BFB">
        <w:rPr>
          <w:rFonts w:ascii="Abadi Extra Light" w:hAnsi="Abadi Extra Light"/>
          <w:sz w:val="24"/>
          <w:szCs w:val="24"/>
        </w:rPr>
        <w:t xml:space="preserve">½ </w:t>
      </w:r>
      <w:r w:rsidRPr="00390BFB">
        <w:rPr>
          <w:rFonts w:ascii="Abadi Extra Light" w:hAnsi="Abadi Extra Light"/>
          <w:sz w:val="24"/>
          <w:szCs w:val="24"/>
        </w:rPr>
        <w:t>tsp </w:t>
      </w:r>
      <w:proofErr w:type="gramStart"/>
      <w:r w:rsidRPr="00390BFB">
        <w:rPr>
          <w:rFonts w:ascii="Abadi Extra Light" w:hAnsi="Abadi Extra Light"/>
          <w:sz w:val="24"/>
          <w:szCs w:val="24"/>
        </w:rPr>
        <w:t>Baking</w:t>
      </w:r>
      <w:proofErr w:type="gramEnd"/>
      <w:r w:rsidRPr="00390BFB">
        <w:rPr>
          <w:rFonts w:ascii="Abadi Extra Light" w:hAnsi="Abadi Extra Light"/>
          <w:sz w:val="24"/>
          <w:szCs w:val="24"/>
        </w:rPr>
        <w:t xml:space="preserve"> powder</w:t>
      </w:r>
    </w:p>
    <w:p w14:paraId="26BB350A" w14:textId="185C838F" w:rsidR="00390BFB" w:rsidRPr="00390BFB" w:rsidRDefault="00390BFB" w:rsidP="00390BFB">
      <w:pPr>
        <w:spacing w:after="0"/>
        <w:ind w:left="360"/>
        <w:rPr>
          <w:rFonts w:ascii="Abadi Extra Light" w:hAnsi="Abadi Extra Light"/>
          <w:sz w:val="24"/>
          <w:szCs w:val="24"/>
        </w:rPr>
      </w:pPr>
      <w:r w:rsidRPr="00390BFB">
        <w:rPr>
          <w:rFonts w:ascii="Abadi Extra Light" w:hAnsi="Abadi Extra Light"/>
          <w:sz w:val="24"/>
          <w:szCs w:val="24"/>
        </w:rPr>
        <w:t>1</w:t>
      </w:r>
      <w:r w:rsidRPr="00390BFB">
        <w:rPr>
          <w:rFonts w:ascii="Abadi Extra Light" w:hAnsi="Abadi Extra Light"/>
          <w:sz w:val="24"/>
          <w:szCs w:val="24"/>
        </w:rPr>
        <w:t> tsp Salt</w:t>
      </w:r>
    </w:p>
    <w:p w14:paraId="76EE78E7" w14:textId="1C47B305" w:rsidR="00390BFB" w:rsidRPr="00390BFB" w:rsidRDefault="00390BFB" w:rsidP="00390BFB">
      <w:pPr>
        <w:spacing w:after="0"/>
        <w:ind w:left="360"/>
        <w:rPr>
          <w:rFonts w:ascii="Abadi Extra Light" w:hAnsi="Abadi Extra Light"/>
          <w:sz w:val="24"/>
          <w:szCs w:val="24"/>
        </w:rPr>
      </w:pPr>
      <w:r w:rsidRPr="00390BFB">
        <w:rPr>
          <w:rFonts w:ascii="Abadi Extra Light" w:hAnsi="Abadi Extra Light"/>
          <w:sz w:val="24"/>
          <w:szCs w:val="24"/>
        </w:rPr>
        <w:t>200</w:t>
      </w:r>
      <w:r w:rsidRPr="00390BFB">
        <w:rPr>
          <w:rFonts w:ascii="Abadi Extra Light" w:hAnsi="Abadi Extra Light"/>
          <w:sz w:val="24"/>
          <w:szCs w:val="24"/>
        </w:rPr>
        <w:t>ml Water</w:t>
      </w:r>
      <w:r w:rsidRPr="00390BFB">
        <w:rPr>
          <w:rFonts w:ascii="Abadi Extra Light" w:hAnsi="Abadi Extra Light"/>
          <w:sz w:val="24"/>
          <w:szCs w:val="24"/>
        </w:rPr>
        <w:t xml:space="preserve"> or stock</w:t>
      </w:r>
    </w:p>
    <w:p w14:paraId="35A11F91" w14:textId="77777777" w:rsidR="00390BFB" w:rsidRPr="00390BFB" w:rsidRDefault="00390BFB" w:rsidP="00390BFB">
      <w:pPr>
        <w:spacing w:after="0"/>
        <w:ind w:left="360"/>
        <w:rPr>
          <w:rFonts w:ascii="Abadi Extra Light" w:hAnsi="Abadi Extra Light"/>
          <w:sz w:val="24"/>
          <w:szCs w:val="24"/>
        </w:rPr>
      </w:pPr>
      <w:r w:rsidRPr="00390BFB">
        <w:rPr>
          <w:rFonts w:ascii="Abadi Extra Light" w:hAnsi="Abadi Extra Light"/>
          <w:sz w:val="24"/>
          <w:szCs w:val="24"/>
        </w:rPr>
        <w:t>2 Eggs</w:t>
      </w:r>
    </w:p>
    <w:p w14:paraId="11426102" w14:textId="6D829979" w:rsidR="00390BFB" w:rsidRPr="00390BFB" w:rsidRDefault="00390BFB" w:rsidP="00390BFB">
      <w:pPr>
        <w:spacing w:after="0"/>
        <w:ind w:firstLine="360"/>
        <w:rPr>
          <w:rFonts w:ascii="Abadi Extra Light" w:hAnsi="Abadi Extra Light"/>
          <w:sz w:val="24"/>
          <w:szCs w:val="24"/>
        </w:rPr>
      </w:pPr>
      <w:r w:rsidRPr="00390BFB">
        <w:rPr>
          <w:rFonts w:ascii="Abadi Extra Light" w:hAnsi="Abadi Extra Light"/>
          <w:sz w:val="24"/>
          <w:szCs w:val="24"/>
        </w:rPr>
        <w:t>4 cups</w:t>
      </w:r>
      <w:r w:rsidRPr="00390BFB">
        <w:rPr>
          <w:rFonts w:ascii="Abadi Extra Light" w:hAnsi="Abadi Extra Light"/>
          <w:sz w:val="24"/>
          <w:szCs w:val="24"/>
        </w:rPr>
        <w:t> </w:t>
      </w:r>
      <w:proofErr w:type="gramStart"/>
      <w:r w:rsidRPr="00390BFB">
        <w:rPr>
          <w:rFonts w:ascii="Abadi Extra Light" w:hAnsi="Abadi Extra Light"/>
          <w:sz w:val="24"/>
          <w:szCs w:val="24"/>
        </w:rPr>
        <w:t>Green</w:t>
      </w:r>
      <w:proofErr w:type="gramEnd"/>
      <w:r w:rsidRPr="00390BFB">
        <w:rPr>
          <w:rFonts w:ascii="Abadi Extra Light" w:hAnsi="Abadi Extra Light"/>
          <w:sz w:val="24"/>
          <w:szCs w:val="24"/>
        </w:rPr>
        <w:t xml:space="preserve"> cabbage (Finely sliced)</w:t>
      </w:r>
    </w:p>
    <w:p w14:paraId="3A90406D" w14:textId="212B8224" w:rsidR="00390BFB" w:rsidRPr="00390BFB" w:rsidRDefault="00390BFB" w:rsidP="00390BFB">
      <w:pPr>
        <w:spacing w:after="0"/>
        <w:ind w:left="360"/>
        <w:rPr>
          <w:rFonts w:ascii="Abadi Extra Light" w:hAnsi="Abadi Extra Light"/>
          <w:sz w:val="24"/>
          <w:szCs w:val="24"/>
        </w:rPr>
      </w:pPr>
      <w:r w:rsidRPr="00390BFB">
        <w:rPr>
          <w:rFonts w:ascii="Abadi Extra Light" w:hAnsi="Abadi Extra Light"/>
          <w:sz w:val="24"/>
          <w:szCs w:val="24"/>
        </w:rPr>
        <w:t>4</w:t>
      </w:r>
      <w:r w:rsidRPr="00390BFB">
        <w:rPr>
          <w:rFonts w:ascii="Abadi Extra Light" w:hAnsi="Abadi Extra Light"/>
          <w:sz w:val="24"/>
          <w:szCs w:val="24"/>
        </w:rPr>
        <w:t> Spring onion (Chopped into rings)</w:t>
      </w:r>
    </w:p>
    <w:p w14:paraId="4B046000" w14:textId="45FEF8B5" w:rsidR="00390BFB" w:rsidRDefault="00390BFB" w:rsidP="00390BFB">
      <w:pPr>
        <w:spacing w:after="0"/>
        <w:ind w:left="360"/>
        <w:rPr>
          <w:rFonts w:ascii="Abadi Extra Light" w:hAnsi="Abadi Extra Light"/>
          <w:sz w:val="24"/>
          <w:szCs w:val="24"/>
        </w:rPr>
      </w:pPr>
      <w:r w:rsidRPr="00390BFB">
        <w:rPr>
          <w:rFonts w:ascii="Abadi Extra Light" w:hAnsi="Abadi Extra Light"/>
          <w:sz w:val="24"/>
          <w:szCs w:val="24"/>
        </w:rPr>
        <w:t xml:space="preserve">½ cup veg </w:t>
      </w:r>
      <w:r w:rsidRPr="00390BFB">
        <w:rPr>
          <w:rFonts w:ascii="Abadi Extra Light" w:hAnsi="Abadi Extra Light"/>
          <w:sz w:val="24"/>
          <w:szCs w:val="24"/>
        </w:rPr>
        <w:t>Oil (For frying)</w:t>
      </w:r>
    </w:p>
    <w:p w14:paraId="5FDAAE0C" w14:textId="77777777" w:rsidR="00390BFB" w:rsidRPr="00390BFB" w:rsidRDefault="00390BFB" w:rsidP="00390BFB">
      <w:pPr>
        <w:spacing w:after="0"/>
        <w:ind w:left="360"/>
        <w:rPr>
          <w:rFonts w:ascii="Abadi Extra Light" w:hAnsi="Abadi Extra Light"/>
          <w:sz w:val="24"/>
          <w:szCs w:val="24"/>
        </w:rPr>
      </w:pPr>
    </w:p>
    <w:p w14:paraId="7556B6FE" w14:textId="77777777" w:rsidR="00390BFB" w:rsidRPr="00390BFB" w:rsidRDefault="00390BFB" w:rsidP="00390BFB">
      <w:pPr>
        <w:spacing w:after="0"/>
        <w:ind w:left="360"/>
        <w:rPr>
          <w:rFonts w:ascii="Abadi Extra Light" w:hAnsi="Abadi Extra Light"/>
          <w:sz w:val="24"/>
          <w:szCs w:val="24"/>
        </w:rPr>
      </w:pPr>
      <w:r w:rsidRPr="00390BFB">
        <w:rPr>
          <w:rFonts w:asciiTheme="majorHAnsi" w:hAnsiTheme="majorHAnsi"/>
          <w:i/>
          <w:iCs/>
          <w:sz w:val="24"/>
          <w:szCs w:val="24"/>
        </w:rPr>
        <w:t>Topping</w:t>
      </w:r>
      <w:r w:rsidRPr="00390BFB">
        <w:rPr>
          <w:rFonts w:ascii="Abadi Extra Light" w:hAnsi="Abadi Extra Light"/>
          <w:sz w:val="24"/>
          <w:szCs w:val="24"/>
        </w:rPr>
        <w:t>:</w:t>
      </w:r>
    </w:p>
    <w:p w14:paraId="1A7C8656" w14:textId="25E5432A" w:rsidR="00390BFB" w:rsidRPr="00390BFB" w:rsidRDefault="00390BFB" w:rsidP="00390BFB">
      <w:pPr>
        <w:spacing w:after="0"/>
        <w:ind w:left="360"/>
        <w:rPr>
          <w:rFonts w:ascii="Abadi Extra Light" w:hAnsi="Abadi Extra Light"/>
          <w:sz w:val="24"/>
          <w:szCs w:val="24"/>
        </w:rPr>
      </w:pPr>
      <w:r w:rsidRPr="00390BFB">
        <w:rPr>
          <w:rFonts w:ascii="Abadi Extra Light" w:hAnsi="Abadi Extra Light"/>
          <w:sz w:val="24"/>
          <w:szCs w:val="24"/>
        </w:rPr>
        <w:t>Okonomiyaki sauce</w:t>
      </w:r>
      <w:r w:rsidRPr="00390BFB">
        <w:rPr>
          <w:rFonts w:ascii="Abadi Extra Light" w:hAnsi="Abadi Extra Light"/>
          <w:sz w:val="24"/>
          <w:szCs w:val="24"/>
        </w:rPr>
        <w:t>:</w:t>
      </w:r>
      <w:r>
        <w:rPr>
          <w:rFonts w:ascii="Abadi Extra Light" w:hAnsi="Abadi Extra Light"/>
          <w:sz w:val="24"/>
          <w:szCs w:val="24"/>
        </w:rPr>
        <w:t xml:space="preserve"> </w:t>
      </w:r>
      <w:r w:rsidRPr="00390BFB">
        <w:rPr>
          <w:rFonts w:ascii="Abadi Extra Light" w:hAnsi="Abadi Extra Light"/>
          <w:sz w:val="24"/>
          <w:szCs w:val="24"/>
        </w:rPr>
        <w:t>equal parts tomato sauce, oyster sauce plus 2 tsp Worcestershire sauce</w:t>
      </w:r>
    </w:p>
    <w:p w14:paraId="0AF56A2D" w14:textId="44F89EE3" w:rsidR="00390BFB" w:rsidRDefault="00390BFB" w:rsidP="00390BFB">
      <w:pPr>
        <w:spacing w:after="0"/>
        <w:ind w:left="360"/>
        <w:rPr>
          <w:rFonts w:ascii="Abadi Extra Light" w:hAnsi="Abadi Extra Light"/>
          <w:sz w:val="24"/>
          <w:szCs w:val="24"/>
        </w:rPr>
      </w:pPr>
      <w:r w:rsidRPr="00390BFB">
        <w:rPr>
          <w:rFonts w:ascii="Abadi Extra Light" w:hAnsi="Abadi Extra Light"/>
          <w:sz w:val="24"/>
          <w:szCs w:val="24"/>
        </w:rPr>
        <w:t>Kewpie Mayo</w:t>
      </w:r>
    </w:p>
    <w:p w14:paraId="363A5F05" w14:textId="4D1DCAAF" w:rsidR="00390BFB" w:rsidRPr="00390BFB" w:rsidRDefault="00390BFB" w:rsidP="00390BFB">
      <w:pPr>
        <w:spacing w:after="0"/>
        <w:ind w:left="360"/>
        <w:rPr>
          <w:rFonts w:ascii="Abadi Extra Light" w:hAnsi="Abadi Extra Light"/>
          <w:sz w:val="24"/>
          <w:szCs w:val="24"/>
        </w:rPr>
      </w:pPr>
      <w:r w:rsidRPr="00390BFB">
        <w:rPr>
          <w:rFonts w:ascii="Abadi Extra Light" w:hAnsi="Abadi Extra Light"/>
          <w:sz w:val="24"/>
          <w:szCs w:val="24"/>
        </w:rPr>
        <w:t>Furikake</w:t>
      </w:r>
      <w:r w:rsidRPr="00390BFB">
        <w:rPr>
          <w:rFonts w:ascii="Abadi Extra Light" w:hAnsi="Abadi Extra Light"/>
          <w:sz w:val="24"/>
          <w:szCs w:val="24"/>
        </w:rPr>
        <w:t xml:space="preserve"> (Nori sheets)</w:t>
      </w:r>
    </w:p>
    <w:p w14:paraId="2348EDD2" w14:textId="4EA0955A" w:rsidR="00C25EB4" w:rsidRDefault="00390BFB" w:rsidP="00390BFB">
      <w:pPr>
        <w:ind w:firstLine="360"/>
        <w:rPr>
          <w:rFonts w:ascii="Abadi Extra Light" w:hAnsi="Abadi Extra Light"/>
        </w:rPr>
      </w:pPr>
      <w:r w:rsidRPr="00390BFB">
        <w:rPr>
          <w:rFonts w:ascii="Abadi Extra Light" w:hAnsi="Abadi Extra Light"/>
        </w:rPr>
        <w:t>Sushi ginger</w:t>
      </w:r>
    </w:p>
    <w:p w14:paraId="6C1F5C3A" w14:textId="4927E4BB" w:rsidR="00390BFB" w:rsidRDefault="00390BFB" w:rsidP="00390BFB">
      <w:pPr>
        <w:ind w:firstLine="360"/>
        <w:rPr>
          <w:rFonts w:asciiTheme="majorHAnsi" w:hAnsiTheme="majorHAnsi"/>
          <w:i/>
          <w:iCs/>
        </w:rPr>
      </w:pPr>
      <w:r w:rsidRPr="00390BFB">
        <w:rPr>
          <w:rFonts w:asciiTheme="majorHAnsi" w:hAnsiTheme="majorHAnsi"/>
          <w:i/>
          <w:iCs/>
        </w:rPr>
        <w:t>Method</w:t>
      </w:r>
    </w:p>
    <w:p w14:paraId="5F4BB454" w14:textId="682D6CF0" w:rsidR="00390BFB" w:rsidRPr="00390BFB" w:rsidRDefault="00390BFB" w:rsidP="00390BFB">
      <w:pPr>
        <w:numPr>
          <w:ilvl w:val="0"/>
          <w:numId w:val="12"/>
        </w:numPr>
        <w:rPr>
          <w:rFonts w:ascii="Abadi Extra Light" w:hAnsi="Abadi Extra Light"/>
          <w:sz w:val="24"/>
          <w:szCs w:val="24"/>
        </w:rPr>
      </w:pPr>
      <w:r w:rsidRPr="00390BFB">
        <w:rPr>
          <w:rFonts w:ascii="Abadi Extra Light" w:hAnsi="Abadi Extra Light"/>
          <w:sz w:val="24"/>
          <w:szCs w:val="24"/>
        </w:rPr>
        <w:t>To begin, add all your dry ingredients to a bowl and give it a quick whisk so everything is evenly distributed. Then do the same with wet ingredients by whisking your egg and water together. </w:t>
      </w:r>
    </w:p>
    <w:p w14:paraId="7651D2B4" w14:textId="77777777" w:rsidR="00390BFB" w:rsidRPr="00390BFB" w:rsidRDefault="00390BFB" w:rsidP="00390BFB">
      <w:pPr>
        <w:numPr>
          <w:ilvl w:val="0"/>
          <w:numId w:val="12"/>
        </w:numPr>
        <w:rPr>
          <w:rFonts w:ascii="Abadi Extra Light" w:hAnsi="Abadi Extra Light"/>
          <w:sz w:val="24"/>
          <w:szCs w:val="24"/>
        </w:rPr>
      </w:pPr>
      <w:r w:rsidRPr="00390BFB">
        <w:rPr>
          <w:rFonts w:ascii="Abadi Extra Light" w:hAnsi="Abadi Extra Light"/>
          <w:sz w:val="24"/>
          <w:szCs w:val="24"/>
        </w:rPr>
        <w:t>Pour your egg mixture into your dry ingredients and stir to combine. It doesn't have to be perfectly smooth. You're better off having a few lumps of flour than overmixing your batter. </w:t>
      </w:r>
    </w:p>
    <w:p w14:paraId="3C0D3B93" w14:textId="77777777" w:rsidR="00390BFB" w:rsidRPr="00390BFB" w:rsidRDefault="00390BFB" w:rsidP="00390BFB">
      <w:pPr>
        <w:numPr>
          <w:ilvl w:val="0"/>
          <w:numId w:val="12"/>
        </w:numPr>
        <w:rPr>
          <w:rFonts w:ascii="Abadi Extra Light" w:hAnsi="Abadi Extra Light"/>
          <w:sz w:val="24"/>
          <w:szCs w:val="24"/>
        </w:rPr>
      </w:pPr>
      <w:r w:rsidRPr="00390BFB">
        <w:rPr>
          <w:rFonts w:ascii="Abadi Extra Light" w:hAnsi="Abadi Extra Light"/>
          <w:sz w:val="24"/>
          <w:szCs w:val="24"/>
        </w:rPr>
        <w:t>Finely shave the cabbage and chop up your spring onion into rings.</w:t>
      </w:r>
    </w:p>
    <w:p w14:paraId="62B35DBA" w14:textId="624291FB" w:rsidR="00390BFB" w:rsidRPr="00390BFB" w:rsidRDefault="00390BFB" w:rsidP="00390BFB">
      <w:pPr>
        <w:numPr>
          <w:ilvl w:val="0"/>
          <w:numId w:val="12"/>
        </w:numPr>
        <w:rPr>
          <w:rFonts w:ascii="Abadi Extra Light" w:hAnsi="Abadi Extra Light"/>
          <w:sz w:val="24"/>
          <w:szCs w:val="24"/>
        </w:rPr>
      </w:pPr>
      <w:r w:rsidRPr="00390BFB">
        <w:rPr>
          <w:rFonts w:ascii="Abadi Extra Light" w:hAnsi="Abadi Extra Light"/>
          <w:sz w:val="24"/>
          <w:szCs w:val="24"/>
        </w:rPr>
        <w:t>Add al</w:t>
      </w:r>
      <w:r>
        <w:rPr>
          <w:rFonts w:ascii="Abadi Extra Light" w:hAnsi="Abadi Extra Light"/>
          <w:sz w:val="24"/>
          <w:szCs w:val="24"/>
        </w:rPr>
        <w:t>l</w:t>
      </w:r>
      <w:r w:rsidRPr="00390BFB">
        <w:rPr>
          <w:rFonts w:ascii="Abadi Extra Light" w:hAnsi="Abadi Extra Light"/>
          <w:sz w:val="24"/>
          <w:szCs w:val="24"/>
        </w:rPr>
        <w:t xml:space="preserve"> your vegetables to </w:t>
      </w:r>
      <w:r>
        <w:rPr>
          <w:rFonts w:ascii="Abadi Extra Light" w:hAnsi="Abadi Extra Light"/>
          <w:sz w:val="24"/>
          <w:szCs w:val="24"/>
        </w:rPr>
        <w:t>the</w:t>
      </w:r>
      <w:r w:rsidRPr="00390BFB">
        <w:rPr>
          <w:rFonts w:ascii="Abadi Extra Light" w:hAnsi="Abadi Extra Light"/>
          <w:sz w:val="24"/>
          <w:szCs w:val="24"/>
        </w:rPr>
        <w:t xml:space="preserve"> pancake mix and stir until everything is thoroughly coated in batter. You want the batter to be majority filling that is just held together with batter. </w:t>
      </w:r>
    </w:p>
    <w:p w14:paraId="161F94EB" w14:textId="77777777" w:rsidR="00390BFB" w:rsidRPr="00390BFB" w:rsidRDefault="00390BFB" w:rsidP="00390BFB">
      <w:pPr>
        <w:numPr>
          <w:ilvl w:val="0"/>
          <w:numId w:val="12"/>
        </w:numPr>
        <w:rPr>
          <w:rFonts w:ascii="Abadi Extra Light" w:hAnsi="Abadi Extra Light"/>
          <w:sz w:val="24"/>
          <w:szCs w:val="24"/>
        </w:rPr>
      </w:pPr>
      <w:r w:rsidRPr="00390BFB">
        <w:rPr>
          <w:rFonts w:ascii="Abadi Extra Light" w:hAnsi="Abadi Extra Light"/>
          <w:sz w:val="24"/>
          <w:szCs w:val="24"/>
        </w:rPr>
        <w:t xml:space="preserve">Heat around 1 tbsp of a neutral oil (veg, canola, rice bran etc) in a medium frypan over a medium heat. Drop in around 1/3 cup of batter, depending on the size you want. You can make mini </w:t>
      </w:r>
      <w:proofErr w:type="gramStart"/>
      <w:r w:rsidRPr="00390BFB">
        <w:rPr>
          <w:rFonts w:ascii="Abadi Extra Light" w:hAnsi="Abadi Extra Light"/>
          <w:sz w:val="24"/>
          <w:szCs w:val="24"/>
        </w:rPr>
        <w:t>ones, or</w:t>
      </w:r>
      <w:proofErr w:type="gramEnd"/>
      <w:r w:rsidRPr="00390BFB">
        <w:rPr>
          <w:rFonts w:ascii="Abadi Extra Light" w:hAnsi="Abadi Extra Light"/>
          <w:sz w:val="24"/>
          <w:szCs w:val="24"/>
        </w:rPr>
        <w:t xml:space="preserve"> opt for one large one and cut it up. Your batter should only be a couple of centimetres thick, so spread it out if you need to. </w:t>
      </w:r>
    </w:p>
    <w:p w14:paraId="3720A14F" w14:textId="3B8998F1" w:rsidR="00390BFB" w:rsidRPr="00390BFB" w:rsidRDefault="00390BFB" w:rsidP="006361F0">
      <w:pPr>
        <w:numPr>
          <w:ilvl w:val="0"/>
          <w:numId w:val="12"/>
        </w:numPr>
        <w:rPr>
          <w:rFonts w:ascii="Abadi Extra Light" w:hAnsi="Abadi Extra Light"/>
          <w:sz w:val="24"/>
          <w:szCs w:val="24"/>
        </w:rPr>
      </w:pPr>
      <w:r w:rsidRPr="00390BFB">
        <w:rPr>
          <w:rFonts w:ascii="Abadi Extra Light" w:hAnsi="Abadi Extra Light"/>
          <w:sz w:val="24"/>
          <w:szCs w:val="24"/>
        </w:rPr>
        <w:t xml:space="preserve">Cook on one side for 3-5 minutes or until golden and crispy on the underside. Carefully flip it </w:t>
      </w:r>
      <w:proofErr w:type="gramStart"/>
      <w:r w:rsidRPr="00390BFB">
        <w:rPr>
          <w:rFonts w:ascii="Abadi Extra Light" w:hAnsi="Abadi Extra Light"/>
          <w:sz w:val="24"/>
          <w:szCs w:val="24"/>
        </w:rPr>
        <w:t>over, and</w:t>
      </w:r>
      <w:proofErr w:type="gramEnd"/>
      <w:r w:rsidRPr="00390BFB">
        <w:rPr>
          <w:rFonts w:ascii="Abadi Extra Light" w:hAnsi="Abadi Extra Light"/>
          <w:sz w:val="24"/>
          <w:szCs w:val="24"/>
        </w:rPr>
        <w:t xml:space="preserve"> cook for another 3-5 minutes on the other side. </w:t>
      </w:r>
      <w:r w:rsidR="006361F0">
        <w:rPr>
          <w:rFonts w:ascii="Abadi Extra Light" w:hAnsi="Abadi Extra Light"/>
          <w:sz w:val="24"/>
          <w:szCs w:val="24"/>
        </w:rPr>
        <w:t>I</w:t>
      </w:r>
      <w:r w:rsidRPr="00390BFB">
        <w:rPr>
          <w:rFonts w:ascii="Abadi Extra Light" w:hAnsi="Abadi Extra Light"/>
          <w:sz w:val="24"/>
          <w:szCs w:val="24"/>
        </w:rPr>
        <w:t>t should be thoroughly cooked in the middle after this time</w:t>
      </w:r>
    </w:p>
    <w:p w14:paraId="79D931BB" w14:textId="13FFEAB8" w:rsidR="00390BFB" w:rsidRPr="00390BFB" w:rsidRDefault="00390BFB" w:rsidP="00390BFB">
      <w:pPr>
        <w:numPr>
          <w:ilvl w:val="0"/>
          <w:numId w:val="12"/>
        </w:numPr>
        <w:rPr>
          <w:rFonts w:ascii="Abadi Extra Light" w:hAnsi="Abadi Extra Light"/>
          <w:sz w:val="24"/>
          <w:szCs w:val="24"/>
        </w:rPr>
      </w:pPr>
      <w:r w:rsidRPr="00390BFB">
        <w:rPr>
          <w:rFonts w:ascii="Abadi Extra Light" w:hAnsi="Abadi Extra Light"/>
          <w:sz w:val="24"/>
          <w:szCs w:val="24"/>
        </w:rPr>
        <w:t>Transfer it to a plate and smother it with Okonomiyaki sauce, Kewpie mayo, Furikake and more spring onions.</w:t>
      </w:r>
      <w:r w:rsidR="006361F0">
        <w:rPr>
          <w:rFonts w:ascii="Abadi Extra Light" w:hAnsi="Abadi Extra Light"/>
          <w:sz w:val="24"/>
          <w:szCs w:val="24"/>
        </w:rPr>
        <w:t xml:space="preserve"> Cut into portions and serve.</w:t>
      </w:r>
    </w:p>
    <w:p w14:paraId="25D1DCD7" w14:textId="77777777" w:rsidR="00390BFB" w:rsidRPr="00390BFB" w:rsidRDefault="00390BFB" w:rsidP="00390BFB">
      <w:pPr>
        <w:ind w:firstLine="360"/>
        <w:rPr>
          <w:rFonts w:asciiTheme="majorHAnsi" w:hAnsiTheme="majorHAnsi"/>
          <w:sz w:val="24"/>
          <w:szCs w:val="24"/>
        </w:rPr>
      </w:pPr>
    </w:p>
    <w:sectPr w:rsidR="00390BFB" w:rsidRPr="00390B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D78B8"/>
    <w:multiLevelType w:val="hybridMultilevel"/>
    <w:tmpl w:val="F3CA40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636DA"/>
    <w:multiLevelType w:val="multilevel"/>
    <w:tmpl w:val="18C0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B21C0F"/>
    <w:multiLevelType w:val="multilevel"/>
    <w:tmpl w:val="4EF4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0400F5"/>
    <w:multiLevelType w:val="hybridMultilevel"/>
    <w:tmpl w:val="B9A69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1769D"/>
    <w:multiLevelType w:val="multilevel"/>
    <w:tmpl w:val="5A2CC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199210">
    <w:abstractNumId w:val="1"/>
  </w:num>
  <w:num w:numId="2" w16cid:durableId="435751455">
    <w:abstractNumId w:val="0"/>
  </w:num>
  <w:num w:numId="3" w16cid:durableId="1008795743">
    <w:abstractNumId w:val="2"/>
  </w:num>
  <w:num w:numId="4" w16cid:durableId="55474782">
    <w:abstractNumId w:val="4"/>
    <w:lvlOverride w:ilvl="0">
      <w:lvl w:ilvl="0">
        <w:numFmt w:val="decimal"/>
        <w:lvlText w:val="%1."/>
        <w:lvlJc w:val="left"/>
      </w:lvl>
    </w:lvlOverride>
  </w:num>
  <w:num w:numId="5" w16cid:durableId="1529444635">
    <w:abstractNumId w:val="4"/>
    <w:lvlOverride w:ilvl="0">
      <w:lvl w:ilvl="0">
        <w:numFmt w:val="decimal"/>
        <w:lvlText w:val="%1."/>
        <w:lvlJc w:val="left"/>
      </w:lvl>
    </w:lvlOverride>
  </w:num>
  <w:num w:numId="6" w16cid:durableId="1481650455">
    <w:abstractNumId w:val="4"/>
    <w:lvlOverride w:ilvl="0">
      <w:lvl w:ilvl="0">
        <w:numFmt w:val="decimal"/>
        <w:lvlText w:val="%1."/>
        <w:lvlJc w:val="left"/>
      </w:lvl>
    </w:lvlOverride>
  </w:num>
  <w:num w:numId="7" w16cid:durableId="1349718054">
    <w:abstractNumId w:val="4"/>
    <w:lvlOverride w:ilvl="0">
      <w:lvl w:ilvl="0">
        <w:numFmt w:val="decimal"/>
        <w:lvlText w:val="%1."/>
        <w:lvlJc w:val="left"/>
      </w:lvl>
    </w:lvlOverride>
  </w:num>
  <w:num w:numId="8" w16cid:durableId="2128157642">
    <w:abstractNumId w:val="4"/>
    <w:lvlOverride w:ilvl="0">
      <w:lvl w:ilvl="0">
        <w:numFmt w:val="decimal"/>
        <w:lvlText w:val="%1."/>
        <w:lvlJc w:val="left"/>
      </w:lvl>
    </w:lvlOverride>
  </w:num>
  <w:num w:numId="9" w16cid:durableId="1913538494">
    <w:abstractNumId w:val="4"/>
    <w:lvlOverride w:ilvl="0">
      <w:lvl w:ilvl="0">
        <w:numFmt w:val="decimal"/>
        <w:lvlText w:val="%1."/>
        <w:lvlJc w:val="left"/>
      </w:lvl>
    </w:lvlOverride>
  </w:num>
  <w:num w:numId="10" w16cid:durableId="178784866">
    <w:abstractNumId w:val="4"/>
    <w:lvlOverride w:ilvl="0">
      <w:lvl w:ilvl="0">
        <w:numFmt w:val="decimal"/>
        <w:lvlText w:val="%1."/>
        <w:lvlJc w:val="left"/>
      </w:lvl>
    </w:lvlOverride>
  </w:num>
  <w:num w:numId="11" w16cid:durableId="1662536899">
    <w:abstractNumId w:val="4"/>
    <w:lvlOverride w:ilvl="0">
      <w:lvl w:ilvl="0">
        <w:numFmt w:val="decimal"/>
        <w:lvlText w:val="%1."/>
        <w:lvlJc w:val="left"/>
      </w:lvl>
    </w:lvlOverride>
  </w:num>
  <w:num w:numId="12" w16cid:durableId="892885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FB"/>
    <w:rsid w:val="00390BFB"/>
    <w:rsid w:val="006361F0"/>
    <w:rsid w:val="00920C90"/>
    <w:rsid w:val="00C25EB4"/>
    <w:rsid w:val="00C83C8E"/>
    <w:rsid w:val="00FF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CCB82"/>
  <w15:chartTrackingRefBased/>
  <w15:docId w15:val="{A3783F4E-B915-4159-923A-80A54D56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B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B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B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B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B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B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B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B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B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B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B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61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3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4641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514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936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025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5155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8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4069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9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0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8762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189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8448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8560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1116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59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998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41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2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ickr.com/photos/bdu/5052794974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</cp:revision>
  <cp:lastPrinted>2024-08-20T08:14:00Z</cp:lastPrinted>
  <dcterms:created xsi:type="dcterms:W3CDTF">2024-08-20T07:59:00Z</dcterms:created>
  <dcterms:modified xsi:type="dcterms:W3CDTF">2024-08-20T21:48:00Z</dcterms:modified>
</cp:coreProperties>
</file>